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227"/>
        <w:gridCol w:w="5641"/>
      </w:tblGrid>
      <w:tr>
        <w:trPr>
          <w:trHeight w:val="945" w:hRule="auto"/>
          <w:jc w:val="left"/>
        </w:trPr>
        <w:tc>
          <w:tcPr>
            <w:tcW w:w="32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6"/>
                <w:shd w:fill="auto" w:val="clear"/>
              </w:rPr>
              <w:t xml:space="preserve">BỘ TÀI CHÍNH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Số: 48 /2019/TT-BTC</w:t>
            </w:r>
          </w:p>
        </w:tc>
        <w:tc>
          <w:tcPr>
            <w:tcW w:w="56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6"/>
                <w:shd w:fill="auto" w:val="clear"/>
              </w:rPr>
              <w:t xml:space="preserve">CỘNG HÒA XÃ HỘI CHỦ NGHĨA VIỆT NAM</w:t>
              <w:br/>
            </w:r>
            <w:r>
              <w:rPr>
                <w:rFonts w:ascii="Times New Roman" w:hAnsi="Times New Roman" w:cs="Times New Roman" w:eastAsia="Times New Roman"/>
                <w:b/>
                <w:color w:val="auto"/>
                <w:spacing w:val="0"/>
                <w:position w:val="0"/>
                <w:sz w:val="28"/>
                <w:shd w:fill="auto" w:val="clear"/>
              </w:rPr>
              <w:t xml:space="preserve">Độc lập - Tự do - Hạnh phúc</w:t>
            </w:r>
            <w:r>
              <w:rPr>
                <w:rFonts w:ascii="Times New Roman" w:hAnsi="Times New Roman" w:cs="Times New Roman" w:eastAsia="Times New Roman"/>
                <w:b/>
                <w:color w:val="auto"/>
                <w:spacing w:val="0"/>
                <w:position w:val="0"/>
                <w:sz w:val="24"/>
                <w:shd w:fill="auto" w:val="clear"/>
              </w:rPr>
              <w:t xml:space="preserve"> </w:t>
            </w:r>
          </w:p>
          <w:p>
            <w:pPr>
              <w:tabs>
                <w:tab w:val="left" w:pos="421" w:leader="none"/>
                <w:tab w:val="center" w:pos="2712" w:leader="none"/>
              </w:tabs>
              <w:spacing w:before="120" w:after="10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ab/>
              <w:t xml:space="preserve"> Hà Nội, ngày  08 tháng  08  n</w:t>
            </w:r>
            <w:r>
              <w:rPr>
                <w:rFonts w:ascii="Times New Roman" w:hAnsi="Times New Roman" w:cs="Times New Roman" w:eastAsia="Times New Roman"/>
                <w:i/>
                <w:color w:val="auto"/>
                <w:spacing w:val="0"/>
                <w:position w:val="0"/>
                <w:sz w:val="28"/>
                <w:shd w:fill="auto" w:val="clear"/>
              </w:rPr>
              <w:t xml:space="preserve">ăm 2019</w:t>
            </w:r>
            <w:r>
              <w:rPr>
                <w:rFonts w:ascii="Times New Roman" w:hAnsi="Times New Roman" w:cs="Times New Roman" w:eastAsia="Times New Roman"/>
                <w:b/>
                <w:color w:val="auto"/>
                <w:spacing w:val="0"/>
                <w:position w:val="0"/>
                <w:sz w:val="24"/>
                <w:shd w:fill="auto" w:val="clear"/>
              </w:rPr>
              <w:br/>
            </w:r>
          </w:p>
        </w:tc>
      </w:tr>
    </w:tbl>
    <w:p>
      <w:pPr>
        <w:spacing w:before="120" w:after="1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2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THÔNG T</w:t>
      </w:r>
      <w:r>
        <w:rPr>
          <w:rFonts w:ascii="Times New Roman" w:hAnsi="Times New Roman" w:cs="Times New Roman" w:eastAsia="Times New Roman"/>
          <w:b/>
          <w:color w:val="auto"/>
          <w:spacing w:val="0"/>
          <w:position w:val="0"/>
          <w:sz w:val="28"/>
          <w:shd w:fill="auto" w:val="clear"/>
        </w:rPr>
        <w:t xml:space="preserve">Ư</w:t>
      </w:r>
    </w:p>
    <w:p>
      <w:pPr>
        <w:tabs>
          <w:tab w:val="left" w:pos="3934" w:leader="none"/>
        </w:tabs>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ướng dẫn việc trích lập và xử l</w:t>
      </w:r>
      <w:r>
        <w:rPr>
          <w:rFonts w:ascii="Times New Roman" w:hAnsi="Times New Roman" w:cs="Times New Roman" w:eastAsia="Times New Roman"/>
          <w:b/>
          <w:color w:val="auto"/>
          <w:spacing w:val="0"/>
          <w:position w:val="0"/>
          <w:sz w:val="28"/>
          <w:shd w:fill="auto" w:val="clear"/>
        </w:rPr>
        <w:t xml:space="preserve">ý các khoản dự phòng giảm giá hàng tồn kho, tổn thất các khoản </w:t>
      </w:r>
      <w:r>
        <w:rPr>
          <w:rFonts w:ascii="Times New Roman" w:hAnsi="Times New Roman" w:cs="Times New Roman" w:eastAsia="Times New Roman"/>
          <w:b/>
          <w:color w:val="auto"/>
          <w:spacing w:val="0"/>
          <w:position w:val="0"/>
          <w:sz w:val="28"/>
          <w:shd w:fill="auto" w:val="clear"/>
        </w:rPr>
        <w:t xml:space="preserve">đầu tư, nợ phải thu khó đ</w:t>
      </w:r>
      <w:r>
        <w:rPr>
          <w:rFonts w:ascii="Times New Roman" w:hAnsi="Times New Roman" w:cs="Times New Roman" w:eastAsia="Times New Roman"/>
          <w:b/>
          <w:color w:val="auto"/>
          <w:spacing w:val="0"/>
          <w:position w:val="0"/>
          <w:sz w:val="28"/>
          <w:shd w:fill="auto" w:val="clear"/>
        </w:rPr>
        <w:t xml:space="preserve">òi và bảo hành sản phẩm, hàng hóa, dịch vụ, công trình xây dựng tại doanh nghiệp</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40"/>
        <w:ind w:right="0" w:left="0" w:firstLine="709"/>
        <w:jc w:val="both"/>
        <w:rPr>
          <w:rFonts w:ascii="Times New Roman" w:hAnsi="Times New Roman" w:cs="Times New Roman" w:eastAsia="Times New Roman"/>
          <w:i/>
          <w:color w:val="auto"/>
          <w:spacing w:val="0"/>
          <w:position w:val="0"/>
          <w:sz w:val="28"/>
          <w:shd w:fill="auto" w:val="clear"/>
        </w:rPr>
      </w:pPr>
    </w:p>
    <w:p>
      <w:pPr>
        <w:spacing w:before="120" w:after="120" w:line="24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Nghị định số 87/2017/NĐ-CP ng</w:t>
      </w:r>
      <w:r>
        <w:rPr>
          <w:rFonts w:ascii="Times New Roman" w:hAnsi="Times New Roman" w:cs="Times New Roman" w:eastAsia="Times New Roman"/>
          <w:i/>
          <w:color w:val="auto"/>
          <w:spacing w:val="0"/>
          <w:position w:val="0"/>
          <w:sz w:val="28"/>
          <w:shd w:fill="auto" w:val="clear"/>
        </w:rPr>
        <w:t xml:space="preserve">ày 26 tháng 7 n</w:t>
      </w:r>
      <w:r>
        <w:rPr>
          <w:rFonts w:ascii="Times New Roman" w:hAnsi="Times New Roman" w:cs="Times New Roman" w:eastAsia="Times New Roman"/>
          <w:i/>
          <w:color w:val="auto"/>
          <w:spacing w:val="0"/>
          <w:position w:val="0"/>
          <w:sz w:val="28"/>
          <w:shd w:fill="auto" w:val="clear"/>
        </w:rPr>
        <w:t xml:space="preserve">ăm 2017 của Chính phủ quy định chức năng, nhiệm vụ, quyền hạn v</w:t>
      </w:r>
      <w:r>
        <w:rPr>
          <w:rFonts w:ascii="Times New Roman" w:hAnsi="Times New Roman" w:cs="Times New Roman" w:eastAsia="Times New Roman"/>
          <w:i/>
          <w:color w:val="auto"/>
          <w:spacing w:val="0"/>
          <w:position w:val="0"/>
          <w:sz w:val="28"/>
          <w:shd w:fill="auto" w:val="clear"/>
        </w:rPr>
        <w:t xml:space="preserve">à c</w:t>
      </w:r>
      <w:r>
        <w:rPr>
          <w:rFonts w:ascii="Times New Roman" w:hAnsi="Times New Roman" w:cs="Times New Roman" w:eastAsia="Times New Roman"/>
          <w:i/>
          <w:color w:val="auto"/>
          <w:spacing w:val="0"/>
          <w:position w:val="0"/>
          <w:sz w:val="28"/>
          <w:shd w:fill="auto" w:val="clear"/>
        </w:rPr>
        <w:t xml:space="preserve">ơ cấu tổ chức Bộ Tài chính;</w:t>
      </w:r>
    </w:p>
    <w:p>
      <w:pPr>
        <w:spacing w:before="120" w:after="120" w:line="24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Nghị định số 218/2013/NĐ-CP ng</w:t>
      </w:r>
      <w:r>
        <w:rPr>
          <w:rFonts w:ascii="Times New Roman" w:hAnsi="Times New Roman" w:cs="Times New Roman" w:eastAsia="Times New Roman"/>
          <w:i/>
          <w:color w:val="auto"/>
          <w:spacing w:val="0"/>
          <w:position w:val="0"/>
          <w:sz w:val="28"/>
          <w:shd w:fill="auto" w:val="clear"/>
        </w:rPr>
        <w:t xml:space="preserve">ày 26 tháng 12 n</w:t>
      </w:r>
      <w:r>
        <w:rPr>
          <w:rFonts w:ascii="Times New Roman" w:hAnsi="Times New Roman" w:cs="Times New Roman" w:eastAsia="Times New Roman"/>
          <w:i/>
          <w:color w:val="auto"/>
          <w:spacing w:val="0"/>
          <w:position w:val="0"/>
          <w:sz w:val="28"/>
          <w:shd w:fill="auto" w:val="clear"/>
        </w:rPr>
        <w:t xml:space="preserve">ăm 2013 của Chính phủ quy định chi tiết v</w:t>
      </w:r>
      <w:r>
        <w:rPr>
          <w:rFonts w:ascii="Times New Roman" w:hAnsi="Times New Roman" w:cs="Times New Roman" w:eastAsia="Times New Roman"/>
          <w:i/>
          <w:color w:val="auto"/>
          <w:spacing w:val="0"/>
          <w:position w:val="0"/>
          <w:sz w:val="28"/>
          <w:shd w:fill="auto" w:val="clear"/>
        </w:rPr>
        <w:t xml:space="preserve">à h</w:t>
      </w:r>
      <w:r>
        <w:rPr>
          <w:rFonts w:ascii="Times New Roman" w:hAnsi="Times New Roman" w:cs="Times New Roman" w:eastAsia="Times New Roman"/>
          <w:i/>
          <w:color w:val="auto"/>
          <w:spacing w:val="0"/>
          <w:position w:val="0"/>
          <w:sz w:val="28"/>
          <w:shd w:fill="auto" w:val="clear"/>
        </w:rPr>
        <w:t xml:space="preserve">ướng dẫn thi hành Luật thuế thu nhập doanh nghiệp;</w:t>
      </w:r>
    </w:p>
    <w:p>
      <w:pPr>
        <w:spacing w:before="120" w:after="120" w:line="24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Nghị định số 91/2014/NĐ-CP ng</w:t>
      </w:r>
      <w:r>
        <w:rPr>
          <w:rFonts w:ascii="Times New Roman" w:hAnsi="Times New Roman" w:cs="Times New Roman" w:eastAsia="Times New Roman"/>
          <w:i/>
          <w:color w:val="auto"/>
          <w:spacing w:val="0"/>
          <w:position w:val="0"/>
          <w:sz w:val="28"/>
          <w:shd w:fill="auto" w:val="clear"/>
        </w:rPr>
        <w:t xml:space="preserve">ày 01 tháng 10 n</w:t>
      </w:r>
      <w:r>
        <w:rPr>
          <w:rFonts w:ascii="Times New Roman" w:hAnsi="Times New Roman" w:cs="Times New Roman" w:eastAsia="Times New Roman"/>
          <w:i/>
          <w:color w:val="auto"/>
          <w:spacing w:val="0"/>
          <w:position w:val="0"/>
          <w:sz w:val="28"/>
          <w:shd w:fill="auto" w:val="clear"/>
        </w:rPr>
        <w:t xml:space="preserve">ăm 2014 của Chính phủ sửa đổi, bổ sung một số điều tại các Nghị định quy định về thuế; Nghị định số 12/2015/NĐ-CP ng</w:t>
      </w:r>
      <w:r>
        <w:rPr>
          <w:rFonts w:ascii="Times New Roman" w:hAnsi="Times New Roman" w:cs="Times New Roman" w:eastAsia="Times New Roman"/>
          <w:i/>
          <w:color w:val="auto"/>
          <w:spacing w:val="0"/>
          <w:position w:val="0"/>
          <w:sz w:val="28"/>
          <w:shd w:fill="auto" w:val="clear"/>
        </w:rPr>
        <w:t xml:space="preserve">ày 12 tháng 02 n</w:t>
      </w:r>
      <w:r>
        <w:rPr>
          <w:rFonts w:ascii="Times New Roman" w:hAnsi="Times New Roman" w:cs="Times New Roman" w:eastAsia="Times New Roman"/>
          <w:i/>
          <w:color w:val="auto"/>
          <w:spacing w:val="0"/>
          <w:position w:val="0"/>
          <w:sz w:val="28"/>
          <w:shd w:fill="auto" w:val="clear"/>
        </w:rPr>
        <w:t xml:space="preserve">ăm 2015 của Chính phủ quy định chi tiết thi h</w:t>
      </w:r>
      <w:r>
        <w:rPr>
          <w:rFonts w:ascii="Times New Roman" w:hAnsi="Times New Roman" w:cs="Times New Roman" w:eastAsia="Times New Roman"/>
          <w:i/>
          <w:color w:val="auto"/>
          <w:spacing w:val="0"/>
          <w:position w:val="0"/>
          <w:sz w:val="28"/>
          <w:shd w:fill="auto" w:val="clear"/>
        </w:rPr>
        <w:t xml:space="preserve">ành Luật sửa </w:t>
      </w:r>
      <w:r>
        <w:rPr>
          <w:rFonts w:ascii="Times New Roman" w:hAnsi="Times New Roman" w:cs="Times New Roman" w:eastAsia="Times New Roman"/>
          <w:i/>
          <w:color w:val="auto"/>
          <w:spacing w:val="0"/>
          <w:position w:val="0"/>
          <w:sz w:val="28"/>
          <w:shd w:fill="auto" w:val="clear"/>
        </w:rPr>
        <w:t xml:space="preserve">đổi, bổ sung một số điều của các Luật về thuế v</w:t>
      </w:r>
      <w:r>
        <w:rPr>
          <w:rFonts w:ascii="Times New Roman" w:hAnsi="Times New Roman" w:cs="Times New Roman" w:eastAsia="Times New Roman"/>
          <w:i/>
          <w:color w:val="auto"/>
          <w:spacing w:val="0"/>
          <w:position w:val="0"/>
          <w:sz w:val="28"/>
          <w:shd w:fill="auto" w:val="clear"/>
        </w:rPr>
        <w:t xml:space="preserve">à sửa </w:t>
      </w:r>
      <w:r>
        <w:rPr>
          <w:rFonts w:ascii="Times New Roman" w:hAnsi="Times New Roman" w:cs="Times New Roman" w:eastAsia="Times New Roman"/>
          <w:i/>
          <w:color w:val="auto"/>
          <w:spacing w:val="0"/>
          <w:position w:val="0"/>
          <w:sz w:val="28"/>
          <w:shd w:fill="auto" w:val="clear"/>
        </w:rPr>
        <w:t xml:space="preserve">đổi, bổ sung một số điều của các Nghị định về thuế;</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Theo </w:t>
      </w:r>
      <w:r>
        <w:rPr>
          <w:rFonts w:ascii="Times New Roman" w:hAnsi="Times New Roman" w:cs="Times New Roman" w:eastAsia="Times New Roman"/>
          <w:i/>
          <w:color w:val="auto"/>
          <w:spacing w:val="0"/>
          <w:position w:val="0"/>
          <w:sz w:val="28"/>
          <w:shd w:fill="auto" w:val="clear"/>
        </w:rPr>
        <w:t xml:space="preserve">đề nghị của Cục trưởng Cục T</w:t>
      </w:r>
      <w:r>
        <w:rPr>
          <w:rFonts w:ascii="Times New Roman" w:hAnsi="Times New Roman" w:cs="Times New Roman" w:eastAsia="Times New Roman"/>
          <w:i/>
          <w:color w:val="auto"/>
          <w:spacing w:val="0"/>
          <w:position w:val="0"/>
          <w:sz w:val="28"/>
          <w:shd w:fill="auto" w:val="clear"/>
        </w:rPr>
        <w:t xml:space="preserve">ài chính doanh nghiệp;</w:t>
      </w:r>
    </w:p>
    <w:p>
      <w:pPr>
        <w:spacing w:before="120" w:after="120" w:line="24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Bộ tr</w:t>
      </w:r>
      <w:r>
        <w:rPr>
          <w:rFonts w:ascii="Times New Roman" w:hAnsi="Times New Roman" w:cs="Times New Roman" w:eastAsia="Times New Roman"/>
          <w:i/>
          <w:color w:val="auto"/>
          <w:spacing w:val="0"/>
          <w:position w:val="0"/>
          <w:sz w:val="28"/>
          <w:shd w:fill="auto" w:val="clear"/>
        </w:rPr>
        <w:t xml:space="preserve">ưởng Bộ Tài chính ban hành Thông tư hướng dẫn việc trích lập và xử l</w:t>
      </w:r>
      <w:r>
        <w:rPr>
          <w:rFonts w:ascii="Times New Roman" w:hAnsi="Times New Roman" w:cs="Times New Roman" w:eastAsia="Times New Roman"/>
          <w:i/>
          <w:color w:val="auto"/>
          <w:spacing w:val="0"/>
          <w:position w:val="0"/>
          <w:sz w:val="28"/>
          <w:shd w:fill="auto" w:val="clear"/>
        </w:rPr>
        <w:t xml:space="preserve">ý các khoản dự phòng giảm giá hàng tồn kho, tổn thất các khoản </w:t>
      </w:r>
      <w:r>
        <w:rPr>
          <w:rFonts w:ascii="Times New Roman" w:hAnsi="Times New Roman" w:cs="Times New Roman" w:eastAsia="Times New Roman"/>
          <w:i/>
          <w:color w:val="auto"/>
          <w:spacing w:val="0"/>
          <w:position w:val="0"/>
          <w:sz w:val="28"/>
          <w:shd w:fill="auto" w:val="clear"/>
        </w:rPr>
        <w:t xml:space="preserve">đầu tư, nợ phải thu khó đ</w:t>
      </w:r>
      <w:r>
        <w:rPr>
          <w:rFonts w:ascii="Times New Roman" w:hAnsi="Times New Roman" w:cs="Times New Roman" w:eastAsia="Times New Roman"/>
          <w:i/>
          <w:color w:val="auto"/>
          <w:spacing w:val="0"/>
          <w:position w:val="0"/>
          <w:sz w:val="28"/>
          <w:shd w:fill="auto" w:val="clear"/>
        </w:rPr>
        <w:t xml:space="preserve">òi và bảo hành sản phẩm, hàng hóa, dịch vụ, công trình xây dựng tại doanh nghiệp,</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CHUNG</w:t>
      </w:r>
    </w:p>
    <w:p>
      <w:pPr>
        <w:spacing w:before="120" w:after="120" w:line="240"/>
        <w:ind w:right="0" w:left="0" w:firstLine="72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8"/>
          <w:shd w:fill="auto" w:val="clear"/>
        </w:rPr>
        <w:t xml:space="preserve">Điều 1. Phạm vi điều chỉnh v</w:t>
      </w:r>
      <w:r>
        <w:rPr>
          <w:rFonts w:ascii="Times New Roman" w:hAnsi="Times New Roman" w:cs="Times New Roman" w:eastAsia="Times New Roman"/>
          <w:b/>
          <w:color w:val="auto"/>
          <w:spacing w:val="0"/>
          <w:position w:val="0"/>
          <w:sz w:val="28"/>
          <w:shd w:fill="auto" w:val="clear"/>
        </w:rPr>
        <w:t xml:space="preserve">à </w:t>
      </w:r>
      <w:r>
        <w:rPr>
          <w:rFonts w:ascii="Times New Roman" w:hAnsi="Times New Roman" w:cs="Times New Roman" w:eastAsia="Times New Roman"/>
          <w:b/>
          <w:color w:val="auto"/>
          <w:spacing w:val="0"/>
          <w:position w:val="0"/>
          <w:sz w:val="28"/>
          <w:shd w:fill="auto" w:val="clear"/>
        </w:rPr>
        <w:t xml:space="preserve">đối tượng áp dụng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Thông t</w:t>
      </w:r>
      <w:r>
        <w:rPr>
          <w:rFonts w:ascii="Times New Roman" w:hAnsi="Times New Roman" w:cs="Times New Roman" w:eastAsia="Times New Roman"/>
          <w:color w:val="auto"/>
          <w:spacing w:val="0"/>
          <w:position w:val="0"/>
          <w:sz w:val="28"/>
          <w:shd w:fill="auto" w:val="clear"/>
        </w:rPr>
        <w:t xml:space="preserve">ư này hướng dẫn việc trích lập và xử l</w:t>
      </w:r>
      <w:r>
        <w:rPr>
          <w:rFonts w:ascii="Times New Roman" w:hAnsi="Times New Roman" w:cs="Times New Roman" w:eastAsia="Times New Roman"/>
          <w:color w:val="auto"/>
          <w:spacing w:val="0"/>
          <w:position w:val="0"/>
          <w:sz w:val="28"/>
          <w:shd w:fill="auto" w:val="clear"/>
        </w:rPr>
        <w:t xml:space="preserve">ý các khoản dự phòng giảm giá hàng tồn kho, dự phòng tổn thất các khoản </w:t>
      </w:r>
      <w:r>
        <w:rPr>
          <w:rFonts w:ascii="Times New Roman" w:hAnsi="Times New Roman" w:cs="Times New Roman" w:eastAsia="Times New Roman"/>
          <w:color w:val="auto"/>
          <w:spacing w:val="0"/>
          <w:position w:val="0"/>
          <w:sz w:val="28"/>
          <w:shd w:fill="auto" w:val="clear"/>
        </w:rPr>
        <w:t xml:space="preserve">đầu tư, dự ph</w:t>
      </w:r>
      <w:r>
        <w:rPr>
          <w:rFonts w:ascii="Times New Roman" w:hAnsi="Times New Roman" w:cs="Times New Roman" w:eastAsia="Times New Roman"/>
          <w:color w:val="auto"/>
          <w:spacing w:val="0"/>
          <w:position w:val="0"/>
          <w:sz w:val="28"/>
          <w:shd w:fill="auto" w:val="clear"/>
        </w:rPr>
        <w:t xml:space="preserve">òng tổn thất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và dự phòng bảo hành sản phẩm, hàng hóa, dịch vụ, công trình xây dựng làm c</w:t>
      </w:r>
      <w:r>
        <w:rPr>
          <w:rFonts w:ascii="Times New Roman" w:hAnsi="Times New Roman" w:cs="Times New Roman" w:eastAsia="Times New Roman"/>
          <w:color w:val="auto"/>
          <w:spacing w:val="0"/>
          <w:position w:val="0"/>
          <w:sz w:val="28"/>
          <w:shd w:fill="auto" w:val="clear"/>
        </w:rPr>
        <w:t xml:space="preserve">ơ sở xác định khoản chi phí được trừ khi xác định thu nhập chịu thuế thu nhập doanh nghiệp theo quy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Việc trích lập các khoản dự phòng cho mục </w:t>
      </w:r>
      <w:r>
        <w:rPr>
          <w:rFonts w:ascii="Times New Roman" w:hAnsi="Times New Roman" w:cs="Times New Roman" w:eastAsia="Times New Roman"/>
          <w:color w:val="auto"/>
          <w:spacing w:val="0"/>
          <w:position w:val="0"/>
          <w:sz w:val="28"/>
          <w:shd w:fill="auto" w:val="clear"/>
        </w:rPr>
        <w:t xml:space="preserve">đích lập v</w:t>
      </w:r>
      <w:r>
        <w:rPr>
          <w:rFonts w:ascii="Times New Roman" w:hAnsi="Times New Roman" w:cs="Times New Roman" w:eastAsia="Times New Roman"/>
          <w:color w:val="auto"/>
          <w:spacing w:val="0"/>
          <w:position w:val="0"/>
          <w:sz w:val="28"/>
          <w:shd w:fill="auto" w:val="clear"/>
        </w:rPr>
        <w:t xml:space="preserve">à trình bày báo cáo tài chính của các tổ chức kinh tế thực hiện theo pháp luật về kế toán.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Thông t</w:t>
      </w:r>
      <w:r>
        <w:rPr>
          <w:rFonts w:ascii="Times New Roman" w:hAnsi="Times New Roman" w:cs="Times New Roman" w:eastAsia="Times New Roman"/>
          <w:color w:val="auto"/>
          <w:spacing w:val="0"/>
          <w:position w:val="0"/>
          <w:sz w:val="28"/>
          <w:shd w:fill="auto" w:val="clear"/>
        </w:rPr>
        <w:t xml:space="preserve">ư này áp dụng đối với các đối tượng là các tổ chức kinh tế (sau đây gọi tắt là doanh nghiệp) được thành lập, hoạt động sản xuất, kinh doanh theo quy định của pháp luật Việt Nam.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 chức tín dụng, chi nhánh ngân hàng n</w:t>
      </w:r>
      <w:r>
        <w:rPr>
          <w:rFonts w:ascii="Times New Roman" w:hAnsi="Times New Roman" w:cs="Times New Roman" w:eastAsia="Times New Roman"/>
          <w:color w:val="auto"/>
          <w:spacing w:val="0"/>
          <w:position w:val="0"/>
          <w:sz w:val="28"/>
          <w:shd w:fill="auto" w:val="clear"/>
        </w:rPr>
        <w:t xml:space="preserve">ước ngoài được thành lập hợp pháp tại Việt Nam thực hiện trích lập và xử l</w:t>
      </w:r>
      <w:r>
        <w:rPr>
          <w:rFonts w:ascii="Times New Roman" w:hAnsi="Times New Roman" w:cs="Times New Roman" w:eastAsia="Times New Roman"/>
          <w:color w:val="auto"/>
          <w:spacing w:val="0"/>
          <w:position w:val="0"/>
          <w:sz w:val="28"/>
          <w:shd w:fill="auto" w:val="clear"/>
        </w:rPr>
        <w:t xml:space="preserve">ý các khoản dự phòng theo quy </w:t>
      </w:r>
      <w:r>
        <w:rPr>
          <w:rFonts w:ascii="Times New Roman" w:hAnsi="Times New Roman" w:cs="Times New Roman" w:eastAsia="Times New Roman"/>
          <w:color w:val="auto"/>
          <w:spacing w:val="0"/>
          <w:position w:val="0"/>
          <w:sz w:val="28"/>
          <w:shd w:fill="auto" w:val="clear"/>
        </w:rPr>
        <w:t xml:space="preserve">định tại Thông tư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000000"/>
          <w:spacing w:val="0"/>
          <w:position w:val="0"/>
          <w:sz w:val="28"/>
          <w:shd w:fill="FFFFFF" w:val="clear"/>
        </w:rPr>
        <w:t xml:space="preserve">Riêng </w:t>
      </w:r>
      <w:r>
        <w:rPr>
          <w:rFonts w:ascii="Times New Roman" w:hAnsi="Times New Roman" w:cs="Times New Roman" w:eastAsia="Times New Roman"/>
          <w:color w:val="000000"/>
          <w:spacing w:val="0"/>
          <w:position w:val="0"/>
          <w:sz w:val="28"/>
          <w:shd w:fill="FFFFFF" w:val="clear"/>
        </w:rPr>
        <w:t xml:space="preserve">đối với dự ph</w:t>
      </w:r>
      <w:r>
        <w:rPr>
          <w:rFonts w:ascii="Times New Roman" w:hAnsi="Times New Roman" w:cs="Times New Roman" w:eastAsia="Times New Roman"/>
          <w:color w:val="000000"/>
          <w:spacing w:val="0"/>
          <w:position w:val="0"/>
          <w:sz w:val="28"/>
          <w:shd w:fill="FFFFFF" w:val="clear"/>
        </w:rPr>
        <w:t xml:space="preserve">òng rủi ro trong hoạt </w:t>
      </w:r>
      <w:r>
        <w:rPr>
          <w:rFonts w:ascii="Times New Roman" w:hAnsi="Times New Roman" w:cs="Times New Roman" w:eastAsia="Times New Roman"/>
          <w:color w:val="000000"/>
          <w:spacing w:val="0"/>
          <w:position w:val="0"/>
          <w:sz w:val="28"/>
          <w:shd w:fill="FFFFFF" w:val="clear"/>
        </w:rPr>
        <w:t xml:space="preserve">động của tổ chức tín dụng, chi nhánh ngân h</w:t>
      </w:r>
      <w:r>
        <w:rPr>
          <w:rFonts w:ascii="Times New Roman" w:hAnsi="Times New Roman" w:cs="Times New Roman" w:eastAsia="Times New Roman"/>
          <w:color w:val="000000"/>
          <w:spacing w:val="0"/>
          <w:position w:val="0"/>
          <w:sz w:val="28"/>
          <w:shd w:fill="FFFFFF" w:val="clear"/>
        </w:rPr>
        <w:t xml:space="preserve">àng n</w:t>
      </w:r>
      <w:r>
        <w:rPr>
          <w:rFonts w:ascii="Times New Roman" w:hAnsi="Times New Roman" w:cs="Times New Roman" w:eastAsia="Times New Roman"/>
          <w:color w:val="000000"/>
          <w:spacing w:val="0"/>
          <w:position w:val="0"/>
          <w:sz w:val="28"/>
          <w:shd w:fill="FFFFFF" w:val="clear"/>
        </w:rPr>
        <w:t xml:space="preserve">ước ngoài thực hiện trích lập và sử dụng theo quy định do Ngân hàng Nhà nước Việt Nam ban hành sau khi thống nhất với Bộ Tài chính</w:t>
      </w:r>
      <w:r>
        <w:rPr>
          <w:rFonts w:ascii="Times New Roman" w:hAnsi="Times New Roman" w:cs="Times New Roman" w:eastAsia="Times New Roman"/>
          <w:color w:val="auto"/>
          <w:spacing w:val="0"/>
          <w:position w:val="0"/>
          <w:sz w:val="28"/>
          <w:shd w:fill="auto" w:val="clear"/>
        </w:rPr>
        <w:t xml:space="preserve">.</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 Giải thích từ ngữ</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Thông t</w:t>
      </w:r>
      <w:r>
        <w:rPr>
          <w:rFonts w:ascii="Times New Roman" w:hAnsi="Times New Roman" w:cs="Times New Roman" w:eastAsia="Times New Roman"/>
          <w:color w:val="auto"/>
          <w:spacing w:val="0"/>
          <w:position w:val="0"/>
          <w:sz w:val="28"/>
          <w:shd w:fill="auto" w:val="clear"/>
        </w:rPr>
        <w:t xml:space="preserve">ư này, các từ ngữ dưới đây được hiểu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Dự phòng giảm giá hàng tồn kho: là dự phòng khi có sự suy giảm của giá trị thuần có thể thực hiện </w:t>
      </w:r>
      <w:r>
        <w:rPr>
          <w:rFonts w:ascii="Times New Roman" w:hAnsi="Times New Roman" w:cs="Times New Roman" w:eastAsia="Times New Roman"/>
          <w:color w:val="auto"/>
          <w:spacing w:val="0"/>
          <w:position w:val="0"/>
          <w:sz w:val="28"/>
          <w:shd w:fill="auto" w:val="clear"/>
        </w:rPr>
        <w:t xml:space="preserve">được thấp hơn so với giá trị ghi sổ của h</w:t>
      </w:r>
      <w:r>
        <w:rPr>
          <w:rFonts w:ascii="Times New Roman" w:hAnsi="Times New Roman" w:cs="Times New Roman" w:eastAsia="Times New Roman"/>
          <w:color w:val="auto"/>
          <w:spacing w:val="0"/>
          <w:position w:val="0"/>
          <w:sz w:val="28"/>
          <w:shd w:fill="auto" w:val="clear"/>
        </w:rPr>
        <w:t xml:space="preserve">àng tồn kho.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Dự phòng tổn thất các khoản </w:t>
      </w:r>
      <w:r>
        <w:rPr>
          <w:rFonts w:ascii="Times New Roman" w:hAnsi="Times New Roman" w:cs="Times New Roman" w:eastAsia="Times New Roman"/>
          <w:color w:val="auto"/>
          <w:spacing w:val="0"/>
          <w:position w:val="0"/>
          <w:sz w:val="28"/>
          <w:shd w:fill="auto" w:val="clear"/>
        </w:rPr>
        <w:t xml:space="preserve">đầu tư: l</w:t>
      </w:r>
      <w:r>
        <w:rPr>
          <w:rFonts w:ascii="Times New Roman" w:hAnsi="Times New Roman" w:cs="Times New Roman" w:eastAsia="Times New Roman"/>
          <w:color w:val="auto"/>
          <w:spacing w:val="0"/>
          <w:position w:val="0"/>
          <w:sz w:val="28"/>
          <w:shd w:fill="auto" w:val="clear"/>
        </w:rPr>
        <w:t xml:space="preserve">à dự phòng phần giá trị bị tổn thất có thể xảy ra do giảm giá các loại chứng khoán doanh nghiệp </w:t>
      </w:r>
      <w:r>
        <w:rPr>
          <w:rFonts w:ascii="Times New Roman" w:hAnsi="Times New Roman" w:cs="Times New Roman" w:eastAsia="Times New Roman"/>
          <w:color w:val="auto"/>
          <w:spacing w:val="0"/>
          <w:position w:val="0"/>
          <w:sz w:val="28"/>
          <w:shd w:fill="auto" w:val="clear"/>
        </w:rPr>
        <w:t xml:space="preserve">đang nắm giữ v</w:t>
      </w:r>
      <w:r>
        <w:rPr>
          <w:rFonts w:ascii="Times New Roman" w:hAnsi="Times New Roman" w:cs="Times New Roman" w:eastAsia="Times New Roman"/>
          <w:color w:val="auto"/>
          <w:spacing w:val="0"/>
          <w:position w:val="0"/>
          <w:sz w:val="28"/>
          <w:shd w:fill="auto" w:val="clear"/>
        </w:rPr>
        <w:t xml:space="preserve">à dự phòng tổn thất có thể xảy ra do suy giảm giá trị khoản </w:t>
      </w:r>
      <w:r>
        <w:rPr>
          <w:rFonts w:ascii="Times New Roman" w:hAnsi="Times New Roman" w:cs="Times New Roman" w:eastAsia="Times New Roman"/>
          <w:color w:val="auto"/>
          <w:spacing w:val="0"/>
          <w:position w:val="0"/>
          <w:sz w:val="28"/>
          <w:shd w:fill="auto" w:val="clear"/>
        </w:rPr>
        <w:t xml:space="preserve">đầu tư khác của doanh nghiệp v</w:t>
      </w:r>
      <w:r>
        <w:rPr>
          <w:rFonts w:ascii="Times New Roman" w:hAnsi="Times New Roman" w:cs="Times New Roman" w:eastAsia="Times New Roman"/>
          <w:color w:val="auto"/>
          <w:spacing w:val="0"/>
          <w:position w:val="0"/>
          <w:sz w:val="28"/>
          <w:shd w:fill="auto" w:val="clear"/>
        </w:rPr>
        <w:t xml:space="preserve">ào các tổ chức kinh tế nhận vốn góp (không bao gồm các khoản </w:t>
      </w:r>
      <w:r>
        <w:rPr>
          <w:rFonts w:ascii="Times New Roman" w:hAnsi="Times New Roman" w:cs="Times New Roman" w:eastAsia="Times New Roman"/>
          <w:color w:val="auto"/>
          <w:spacing w:val="0"/>
          <w:position w:val="0"/>
          <w:sz w:val="28"/>
          <w:shd w:fill="auto" w:val="clear"/>
        </w:rPr>
        <w:t xml:space="preserve">đầu tư  ra nước ngo</w:t>
      </w:r>
      <w:r>
        <w:rPr>
          <w:rFonts w:ascii="Times New Roman" w:hAnsi="Times New Roman" w:cs="Times New Roman" w:eastAsia="Times New Roman"/>
          <w:color w:val="auto"/>
          <w:spacing w:val="0"/>
          <w:position w:val="0"/>
          <w:sz w:val="28"/>
          <w:shd w:fill="auto" w:val="clear"/>
        </w:rPr>
        <w:t xml:space="preserve">ài).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Dự phòng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là dự phòng phần giá trị tổn thất của các khoản nợ phải thu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quá hạn thanh toán và khoản nợ phải thu ch</w:t>
      </w:r>
      <w:r>
        <w:rPr>
          <w:rFonts w:ascii="Times New Roman" w:hAnsi="Times New Roman" w:cs="Times New Roman" w:eastAsia="Times New Roman"/>
          <w:color w:val="auto"/>
          <w:spacing w:val="0"/>
          <w:position w:val="0"/>
          <w:sz w:val="28"/>
          <w:shd w:fill="auto" w:val="clear"/>
        </w:rPr>
        <w:t xml:space="preserve">ưa đến hạn thanh toán nhưng có khả năng không thu hồi được đúng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Dự phòng bảo hành sản phẩm, hàng hoá, dịch vụ, công trình xây dựng: là dự phòng chi phí cho những sản phẩm, hàng hoá, dịch vụ, công trình xây dựng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bán,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cung cấp hoặc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bàn giao cho ng</w:t>
      </w:r>
      <w:r>
        <w:rPr>
          <w:rFonts w:ascii="Times New Roman" w:hAnsi="Times New Roman" w:cs="Times New Roman" w:eastAsia="Times New Roman"/>
          <w:color w:val="auto"/>
          <w:spacing w:val="0"/>
          <w:position w:val="0"/>
          <w:sz w:val="28"/>
          <w:shd w:fill="auto" w:val="clear"/>
        </w:rPr>
        <w:t xml:space="preserve">ười mua nhưng doanh nghiệp vẫn có nghĩa vụ phải tiếp tục sửa chữa, hoàn thiện theo hợp đồng hoặc theo cam kết với khách hàng.</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 Nguy</w:t>
      </w:r>
      <w:r>
        <w:rPr>
          <w:rFonts w:ascii="Times New Roman" w:hAnsi="Times New Roman" w:cs="Times New Roman" w:eastAsia="Times New Roman"/>
          <w:b/>
          <w:color w:val="auto"/>
          <w:spacing w:val="0"/>
          <w:position w:val="0"/>
          <w:sz w:val="28"/>
          <w:shd w:fill="auto" w:val="clear"/>
        </w:rPr>
        <w:t xml:space="preserve">ên tắc chung trong trích lập các khoản dự phòng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Các khoản dự phòng quy </w:t>
      </w:r>
      <w:r>
        <w:rPr>
          <w:rFonts w:ascii="Times New Roman" w:hAnsi="Times New Roman" w:cs="Times New Roman" w:eastAsia="Times New Roman"/>
          <w:color w:val="auto"/>
          <w:spacing w:val="0"/>
          <w:position w:val="0"/>
          <w:sz w:val="28"/>
          <w:shd w:fill="auto" w:val="clear"/>
        </w:rPr>
        <w:t xml:space="preserve">định tại Thông tư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tính v</w:t>
      </w:r>
      <w:r>
        <w:rPr>
          <w:rFonts w:ascii="Times New Roman" w:hAnsi="Times New Roman" w:cs="Times New Roman" w:eastAsia="Times New Roman"/>
          <w:color w:val="auto"/>
          <w:spacing w:val="0"/>
          <w:position w:val="0"/>
          <w:sz w:val="28"/>
          <w:shd w:fill="auto" w:val="clear"/>
        </w:rPr>
        <w:t xml:space="preserve">ào chi phí </w:t>
      </w:r>
      <w:r>
        <w:rPr>
          <w:rFonts w:ascii="Times New Roman" w:hAnsi="Times New Roman" w:cs="Times New Roman" w:eastAsia="Times New Roman"/>
          <w:color w:val="auto"/>
          <w:spacing w:val="0"/>
          <w:position w:val="0"/>
          <w:sz w:val="28"/>
          <w:shd w:fill="auto" w:val="clear"/>
        </w:rPr>
        <w:t xml:space="preserve">được trừ khi xác định thu nhập chịu thuế thu nhập doanh nghiệp trong kỳ báo cáo năm để b</w:t>
      </w:r>
      <w:r>
        <w:rPr>
          <w:rFonts w:ascii="Times New Roman" w:hAnsi="Times New Roman" w:cs="Times New Roman" w:eastAsia="Times New Roman"/>
          <w:color w:val="auto"/>
          <w:spacing w:val="0"/>
          <w:position w:val="0"/>
          <w:sz w:val="28"/>
          <w:shd w:fill="auto" w:val="clear"/>
        </w:rPr>
        <w:t xml:space="preserve">ù </w:t>
      </w:r>
      <w:r>
        <w:rPr>
          <w:rFonts w:ascii="Times New Roman" w:hAnsi="Times New Roman" w:cs="Times New Roman" w:eastAsia="Times New Roman"/>
          <w:color w:val="auto"/>
          <w:spacing w:val="0"/>
          <w:position w:val="0"/>
          <w:sz w:val="28"/>
          <w:shd w:fill="auto" w:val="clear"/>
        </w:rPr>
        <w:t xml:space="preserve">đắp tổn thất có thể xảy ra trong kỳ báo cáo năm sau; đảm bảo cho doanh nghiệp phản ánh giá trị h</w:t>
      </w:r>
      <w:r>
        <w:rPr>
          <w:rFonts w:ascii="Times New Roman" w:hAnsi="Times New Roman" w:cs="Times New Roman" w:eastAsia="Times New Roman"/>
          <w:color w:val="auto"/>
          <w:spacing w:val="0"/>
          <w:position w:val="0"/>
          <w:sz w:val="28"/>
          <w:shd w:fill="auto" w:val="clear"/>
        </w:rPr>
        <w:t xml:space="preserve">àng tồn kho, các khoản </w:t>
      </w:r>
      <w:r>
        <w:rPr>
          <w:rFonts w:ascii="Times New Roman" w:hAnsi="Times New Roman" w:cs="Times New Roman" w:eastAsia="Times New Roman"/>
          <w:color w:val="auto"/>
          <w:spacing w:val="0"/>
          <w:position w:val="0"/>
          <w:sz w:val="28"/>
          <w:shd w:fill="auto" w:val="clear"/>
        </w:rPr>
        <w:t xml:space="preserve">đầu tư không cao hơn giá tr</w:t>
      </w:r>
      <w:r>
        <w:rPr>
          <w:rFonts w:ascii="Times New Roman" w:hAnsi="Times New Roman" w:cs="Times New Roman" w:eastAsia="Times New Roman"/>
          <w:color w:val="auto"/>
          <w:spacing w:val="0"/>
          <w:position w:val="0"/>
          <w:sz w:val="28"/>
          <w:shd w:fill="auto" w:val="clear"/>
        </w:rPr>
        <w:t xml:space="preserve">ên thị tr</w:t>
      </w:r>
      <w:r>
        <w:rPr>
          <w:rFonts w:ascii="Times New Roman" w:hAnsi="Times New Roman" w:cs="Times New Roman" w:eastAsia="Times New Roman"/>
          <w:color w:val="auto"/>
          <w:spacing w:val="0"/>
          <w:position w:val="0"/>
          <w:sz w:val="28"/>
          <w:shd w:fill="auto" w:val="clear"/>
        </w:rPr>
        <w:t xml:space="preserve">ường và giá trị của các khoản nợ phải thu không cao hơn giá trị có thể thu hồi được tại thời điểm lập báo cáo tài chính năm.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Thời </w:t>
      </w:r>
      <w:r>
        <w:rPr>
          <w:rFonts w:ascii="Times New Roman" w:hAnsi="Times New Roman" w:cs="Times New Roman" w:eastAsia="Times New Roman"/>
          <w:color w:val="auto"/>
          <w:spacing w:val="0"/>
          <w:position w:val="0"/>
          <w:sz w:val="28"/>
          <w:shd w:fill="auto" w:val="clear"/>
        </w:rPr>
        <w:t xml:space="preserve">điểm trích lập v</w:t>
      </w:r>
      <w:r>
        <w:rPr>
          <w:rFonts w:ascii="Times New Roman" w:hAnsi="Times New Roman" w:cs="Times New Roman" w:eastAsia="Times New Roman"/>
          <w:color w:val="auto"/>
          <w:spacing w:val="0"/>
          <w:position w:val="0"/>
          <w:sz w:val="28"/>
          <w:shd w:fill="auto" w:val="clear"/>
        </w:rPr>
        <w:t xml:space="preserve">à hoàn nhập các khoản dự phòng là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Doanh nghiệp xem xét, quyết </w:t>
      </w:r>
      <w:r>
        <w:rPr>
          <w:rFonts w:ascii="Times New Roman" w:hAnsi="Times New Roman" w:cs="Times New Roman" w:eastAsia="Times New Roman"/>
          <w:color w:val="auto"/>
          <w:spacing w:val="0"/>
          <w:position w:val="0"/>
          <w:sz w:val="28"/>
          <w:shd w:fill="auto" w:val="clear"/>
        </w:rPr>
        <w:t xml:space="preserve">định việc xây dựng quy chế về quản lý vật tư, h</w:t>
      </w:r>
      <w:r>
        <w:rPr>
          <w:rFonts w:ascii="Times New Roman" w:hAnsi="Times New Roman" w:cs="Times New Roman" w:eastAsia="Times New Roman"/>
          <w:color w:val="auto"/>
          <w:spacing w:val="0"/>
          <w:position w:val="0"/>
          <w:sz w:val="28"/>
          <w:shd w:fill="auto" w:val="clear"/>
        </w:rPr>
        <w:t xml:space="preserve">àng hóa, quản lý danh mục </w:t>
      </w:r>
      <w:r>
        <w:rPr>
          <w:rFonts w:ascii="Times New Roman" w:hAnsi="Times New Roman" w:cs="Times New Roman" w:eastAsia="Times New Roman"/>
          <w:color w:val="auto"/>
          <w:spacing w:val="0"/>
          <w:position w:val="0"/>
          <w:sz w:val="28"/>
          <w:shd w:fill="auto" w:val="clear"/>
        </w:rPr>
        <w:t xml:space="preserve">đầu tư, quản lý công nợ để hạn chế các rủi ro trong kinh doanh, trong đó xác định r</w:t>
      </w:r>
      <w:r>
        <w:rPr>
          <w:rFonts w:ascii="Times New Roman" w:hAnsi="Times New Roman" w:cs="Times New Roman" w:eastAsia="Times New Roman"/>
          <w:color w:val="auto"/>
          <w:spacing w:val="0"/>
          <w:position w:val="0"/>
          <w:sz w:val="28"/>
          <w:shd w:fill="auto" w:val="clear"/>
        </w:rPr>
        <w:t xml:space="preserve">õ trách nhiệm của từng bộ phận, từng ng</w:t>
      </w:r>
      <w:r>
        <w:rPr>
          <w:rFonts w:ascii="Times New Roman" w:hAnsi="Times New Roman" w:cs="Times New Roman" w:eastAsia="Times New Roman"/>
          <w:color w:val="auto"/>
          <w:spacing w:val="0"/>
          <w:position w:val="0"/>
          <w:sz w:val="28"/>
          <w:shd w:fill="auto" w:val="clear"/>
        </w:rPr>
        <w:t xml:space="preserve">ười trong việc theo d</w:t>
      </w:r>
      <w:r>
        <w:rPr>
          <w:rFonts w:ascii="Times New Roman" w:hAnsi="Times New Roman" w:cs="Times New Roman" w:eastAsia="Times New Roman"/>
          <w:color w:val="auto"/>
          <w:spacing w:val="0"/>
          <w:position w:val="0"/>
          <w:sz w:val="28"/>
          <w:shd w:fill="auto" w:val="clear"/>
        </w:rPr>
        <w:t xml:space="preserve">õi, quản lý vật t</w:t>
      </w:r>
      <w:r>
        <w:rPr>
          <w:rFonts w:ascii="Times New Roman" w:hAnsi="Times New Roman" w:cs="Times New Roman" w:eastAsia="Times New Roman"/>
          <w:color w:val="auto"/>
          <w:spacing w:val="0"/>
          <w:position w:val="0"/>
          <w:sz w:val="28"/>
          <w:shd w:fill="auto" w:val="clear"/>
        </w:rPr>
        <w:t xml:space="preserve">ư, hàng hoá, các khoản đầu tư, thu hồi công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Doanh nghiệp không trích lập dự phòng rủi ro cho các khoản </w:t>
      </w:r>
      <w:r>
        <w:rPr>
          <w:rFonts w:ascii="Times New Roman" w:hAnsi="Times New Roman" w:cs="Times New Roman" w:eastAsia="Times New Roman"/>
          <w:color w:val="auto"/>
          <w:spacing w:val="0"/>
          <w:position w:val="0"/>
          <w:sz w:val="28"/>
          <w:shd w:fill="auto" w:val="clear"/>
        </w:rPr>
        <w:t xml:space="preserve">đầu tư ra nước ngo</w:t>
      </w:r>
      <w:r>
        <w:rPr>
          <w:rFonts w:ascii="Times New Roman" w:hAnsi="Times New Roman" w:cs="Times New Roman" w:eastAsia="Times New Roman"/>
          <w:color w:val="auto"/>
          <w:spacing w:val="0"/>
          <w:position w:val="0"/>
          <w:sz w:val="28"/>
          <w:shd w:fill="auto" w:val="clear"/>
        </w:rPr>
        <w:t xml:space="preserve">ài. </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w:t>
      </w:r>
    </w:p>
    <w:p>
      <w:pPr>
        <w:tabs>
          <w:tab w:val="left" w:pos="709" w:leader="none"/>
        </w:tabs>
        <w:spacing w:before="120" w:after="120" w:line="240"/>
        <w:ind w:right="0" w:left="0" w:firstLine="0"/>
        <w:jc w:val="center"/>
        <w:rPr>
          <w:rFonts w:ascii="Times New Roman" w:hAnsi="Times New Roman" w:cs="Times New Roman" w:eastAsia="Times New Roman"/>
          <w:b/>
          <w:color w:val="auto"/>
          <w:spacing w:val="0"/>
          <w:position w:val="0"/>
          <w:sz w:val="2"/>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CỤ THỂ</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 Dự ph</w:t>
      </w:r>
      <w:r>
        <w:rPr>
          <w:rFonts w:ascii="Times New Roman" w:hAnsi="Times New Roman" w:cs="Times New Roman" w:eastAsia="Times New Roman"/>
          <w:b/>
          <w:color w:val="auto"/>
          <w:spacing w:val="0"/>
          <w:position w:val="0"/>
          <w:sz w:val="28"/>
          <w:shd w:fill="auto" w:val="clear"/>
        </w:rPr>
        <w:t xml:space="preserve">òng giảm giá hàng tồn kho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tượng lập dự ph</w:t>
      </w:r>
      <w:r>
        <w:rPr>
          <w:rFonts w:ascii="Times New Roman" w:hAnsi="Times New Roman" w:cs="Times New Roman" w:eastAsia="Times New Roman"/>
          <w:color w:val="auto"/>
          <w:spacing w:val="0"/>
          <w:position w:val="0"/>
          <w:sz w:val="28"/>
          <w:shd w:fill="auto" w:val="clear"/>
        </w:rPr>
        <w:t xml:space="preserve">òng bao gồm nguyên liệu, vật liệu, công cụ, dụng cụ, hàng hóa, hàng mua </w:t>
      </w:r>
      <w:r>
        <w:rPr>
          <w:rFonts w:ascii="Times New Roman" w:hAnsi="Times New Roman" w:cs="Times New Roman" w:eastAsia="Times New Roman"/>
          <w:color w:val="auto"/>
          <w:spacing w:val="0"/>
          <w:position w:val="0"/>
          <w:sz w:val="28"/>
          <w:shd w:fill="auto" w:val="clear"/>
        </w:rPr>
        <w:t xml:space="preserve">đang đi đường, h</w:t>
      </w:r>
      <w:r>
        <w:rPr>
          <w:rFonts w:ascii="Times New Roman" w:hAnsi="Times New Roman" w:cs="Times New Roman" w:eastAsia="Times New Roman"/>
          <w:color w:val="auto"/>
          <w:spacing w:val="0"/>
          <w:position w:val="0"/>
          <w:sz w:val="28"/>
          <w:shd w:fill="auto" w:val="clear"/>
        </w:rPr>
        <w:t xml:space="preserve">àng gửi </w:t>
      </w:r>
      <w:r>
        <w:rPr>
          <w:rFonts w:ascii="Times New Roman" w:hAnsi="Times New Roman" w:cs="Times New Roman" w:eastAsia="Times New Roman"/>
          <w:color w:val="auto"/>
          <w:spacing w:val="0"/>
          <w:position w:val="0"/>
          <w:sz w:val="28"/>
          <w:shd w:fill="auto" w:val="clear"/>
        </w:rPr>
        <w:t xml:space="preserve">đi bán, h</w:t>
      </w:r>
      <w:r>
        <w:rPr>
          <w:rFonts w:ascii="Times New Roman" w:hAnsi="Times New Roman" w:cs="Times New Roman" w:eastAsia="Times New Roman"/>
          <w:color w:val="auto"/>
          <w:spacing w:val="0"/>
          <w:position w:val="0"/>
          <w:sz w:val="28"/>
          <w:shd w:fill="auto" w:val="clear"/>
        </w:rPr>
        <w:t xml:space="preserve">àng hóa kho bảo thuế, thành phẩm (sau </w:t>
      </w:r>
      <w:r>
        <w:rPr>
          <w:rFonts w:ascii="Times New Roman" w:hAnsi="Times New Roman" w:cs="Times New Roman" w:eastAsia="Times New Roman"/>
          <w:color w:val="auto"/>
          <w:spacing w:val="0"/>
          <w:position w:val="0"/>
          <w:sz w:val="28"/>
          <w:shd w:fill="auto" w:val="clear"/>
        </w:rPr>
        <w:t xml:space="preserve">đây gọi tắt l</w:t>
      </w:r>
      <w:r>
        <w:rPr>
          <w:rFonts w:ascii="Times New Roman" w:hAnsi="Times New Roman" w:cs="Times New Roman" w:eastAsia="Times New Roman"/>
          <w:color w:val="auto"/>
          <w:spacing w:val="0"/>
          <w:position w:val="0"/>
          <w:sz w:val="28"/>
          <w:shd w:fill="auto" w:val="clear"/>
        </w:rPr>
        <w:t xml:space="preserve">à hàng tồn kho) mà giá gốc ghi trên sổ kế toán cao h</w:t>
      </w:r>
      <w:r>
        <w:rPr>
          <w:rFonts w:ascii="Times New Roman" w:hAnsi="Times New Roman" w:cs="Times New Roman" w:eastAsia="Times New Roman"/>
          <w:color w:val="auto"/>
          <w:spacing w:val="0"/>
          <w:position w:val="0"/>
          <w:sz w:val="28"/>
          <w:shd w:fill="auto" w:val="clear"/>
        </w:rPr>
        <w:t xml:space="preserve">ơn giá trị thuần có thể thực hiện được và đảm bảo điều kiện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Có hóa </w:t>
      </w:r>
      <w:r>
        <w:rPr>
          <w:rFonts w:ascii="Times New Roman" w:hAnsi="Times New Roman" w:cs="Times New Roman" w:eastAsia="Times New Roman"/>
          <w:color w:val="auto"/>
          <w:spacing w:val="0"/>
          <w:position w:val="0"/>
          <w:sz w:val="28"/>
          <w:shd w:fill="auto" w:val="clear"/>
        </w:rPr>
        <w:t xml:space="preserve">đơn, chứng từ hợp pháp theo quy định của Bộ T</w:t>
      </w:r>
      <w:r>
        <w:rPr>
          <w:rFonts w:ascii="Times New Roman" w:hAnsi="Times New Roman" w:cs="Times New Roman" w:eastAsia="Times New Roman"/>
          <w:color w:val="auto"/>
          <w:spacing w:val="0"/>
          <w:position w:val="0"/>
          <w:sz w:val="28"/>
          <w:shd w:fill="auto" w:val="clear"/>
        </w:rPr>
        <w:t xml:space="preserve">ài chính hoặc các bằng chứng hợp lý khác chứng minh giá vốn hàng tồn kho.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Là hàng tồn kho thuộc quyền sở hữu của doanh nghiệp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Mức trích lập dự phòng tính theo công thức sau:</w:t>
      </w:r>
    </w:p>
    <w:tbl>
      <w:tblPr/>
      <w:tblGrid>
        <w:gridCol w:w="1724"/>
        <w:gridCol w:w="376"/>
        <w:gridCol w:w="2238"/>
        <w:gridCol w:w="270"/>
        <w:gridCol w:w="270"/>
        <w:gridCol w:w="1890"/>
        <w:gridCol w:w="270"/>
        <w:gridCol w:w="1859"/>
        <w:gridCol w:w="258"/>
      </w:tblGrid>
      <w:tr>
        <w:trPr>
          <w:trHeight w:val="1" w:hRule="atLeast"/>
          <w:jc w:val="left"/>
        </w:trPr>
        <w:tc>
          <w:tcPr>
            <w:tcW w:w="1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Mức trích dự phòng giảm giá hàng tồn kho</w:t>
            </w:r>
          </w:p>
        </w:tc>
        <w:tc>
          <w:tcPr>
            <w:tcW w:w="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2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 hàng tồn kho thực tế tại thời điểm lập báo cáo tài chính năm</w:t>
            </w:r>
          </w:p>
        </w:tc>
        <w:tc>
          <w:tcPr>
            <w:tcW w:w="2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x</w:t>
            </w:r>
          </w:p>
        </w:tc>
        <w:tc>
          <w:tcPr>
            <w:tcW w:w="2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18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Giá gốc hàng tồn kho theo sổ kế toán</w:t>
            </w:r>
          </w:p>
        </w:tc>
        <w:tc>
          <w:tcPr>
            <w:tcW w:w="2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18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Giá trị thuần có thể thực hiện </w:t>
            </w:r>
            <w:r>
              <w:rPr>
                <w:rFonts w:ascii="Times New Roman" w:hAnsi="Times New Roman" w:cs="Times New Roman" w:eastAsia="Times New Roman"/>
                <w:color w:val="auto"/>
                <w:spacing w:val="0"/>
                <w:position w:val="0"/>
                <w:sz w:val="28"/>
                <w:shd w:fill="auto" w:val="clear"/>
              </w:rPr>
              <w:t xml:space="preserve">được của h</w:t>
            </w:r>
            <w:r>
              <w:rPr>
                <w:rFonts w:ascii="Times New Roman" w:hAnsi="Times New Roman" w:cs="Times New Roman" w:eastAsia="Times New Roman"/>
                <w:color w:val="auto"/>
                <w:spacing w:val="0"/>
                <w:position w:val="0"/>
                <w:sz w:val="28"/>
                <w:shd w:fill="auto" w:val="clear"/>
              </w:rPr>
              <w:t xml:space="preserve">àng tồn kho</w:t>
            </w:r>
          </w:p>
        </w:tc>
        <w:tc>
          <w:tcPr>
            <w:tcW w:w="2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108" w:firstLine="108"/>
              <w:jc w:val="both"/>
              <w:rPr>
                <w:rFonts w:ascii="Calibri" w:hAnsi="Calibri" w:cs="Calibri" w:eastAsia="Calibri"/>
                <w:color w:val="auto"/>
                <w:spacing w:val="0"/>
                <w:position w:val="0"/>
                <w:sz w:val="22"/>
                <w:shd w:fill="auto" w:val="clear"/>
              </w:rPr>
            </w:pPr>
          </w:p>
        </w:tc>
      </w:tr>
    </w:tbl>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w:t>
      </w:r>
      <w:r>
        <w:rPr>
          <w:rFonts w:ascii="Times New Roman" w:hAnsi="Times New Roman" w:cs="Times New Roman" w:eastAsia="Times New Roman"/>
          <w:color w:val="auto"/>
          <w:spacing w:val="0"/>
          <w:position w:val="0"/>
          <w:sz w:val="28"/>
          <w:shd w:fill="auto" w:val="clear"/>
        </w:rPr>
        <w:t xml:space="preserve">đó: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 gốc hàng tồn kho </w:t>
      </w:r>
      <w:r>
        <w:rPr>
          <w:rFonts w:ascii="Times New Roman" w:hAnsi="Times New Roman" w:cs="Times New Roman" w:eastAsia="Times New Roman"/>
          <w:color w:val="auto"/>
          <w:spacing w:val="0"/>
          <w:position w:val="0"/>
          <w:sz w:val="28"/>
          <w:shd w:fill="auto" w:val="clear"/>
        </w:rPr>
        <w:t xml:space="preserve">được xác định theo quy định tại Chuẩn mực kế toán số 02 - H</w:t>
      </w:r>
      <w:r>
        <w:rPr>
          <w:rFonts w:ascii="Times New Roman" w:hAnsi="Times New Roman" w:cs="Times New Roman" w:eastAsia="Times New Roman"/>
          <w:color w:val="auto"/>
          <w:spacing w:val="0"/>
          <w:position w:val="0"/>
          <w:sz w:val="28"/>
          <w:shd w:fill="auto" w:val="clear"/>
        </w:rPr>
        <w:t xml:space="preserve">àng tồn kho ban hành kèm theo Quyết </w:t>
      </w:r>
      <w:r>
        <w:rPr>
          <w:rFonts w:ascii="Times New Roman" w:hAnsi="Times New Roman" w:cs="Times New Roman" w:eastAsia="Times New Roman"/>
          <w:color w:val="auto"/>
          <w:spacing w:val="0"/>
          <w:position w:val="0"/>
          <w:sz w:val="28"/>
          <w:shd w:fill="auto" w:val="clear"/>
        </w:rPr>
        <w:t xml:space="preserve">định số 149/2001/QĐ-BTC ng</w:t>
      </w:r>
      <w:r>
        <w:rPr>
          <w:rFonts w:ascii="Times New Roman" w:hAnsi="Times New Roman" w:cs="Times New Roman" w:eastAsia="Times New Roman"/>
          <w:color w:val="auto"/>
          <w:spacing w:val="0"/>
          <w:position w:val="0"/>
          <w:sz w:val="28"/>
          <w:shd w:fill="auto" w:val="clear"/>
        </w:rPr>
        <w:t xml:space="preserve">ày 31/12/2001 của Bộ tr</w:t>
      </w:r>
      <w:r>
        <w:rPr>
          <w:rFonts w:ascii="Times New Roman" w:hAnsi="Times New Roman" w:cs="Times New Roman" w:eastAsia="Times New Roman"/>
          <w:color w:val="auto"/>
          <w:spacing w:val="0"/>
          <w:position w:val="0"/>
          <w:sz w:val="28"/>
          <w:shd w:fill="auto" w:val="clear"/>
        </w:rPr>
        <w:t xml:space="preserve">ưởng Bộ Tài chính và văn bản sửa đổi, bổ sung hoặc thay thế (nếu có).</w:t>
      </w:r>
    </w:p>
    <w:p>
      <w:pPr>
        <w:spacing w:before="12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Giá trị thuần có thể thực hiện </w:t>
      </w:r>
      <w:r>
        <w:rPr>
          <w:rFonts w:ascii="Times New Roman" w:hAnsi="Times New Roman" w:cs="Times New Roman" w:eastAsia="Times New Roman"/>
          <w:color w:val="auto"/>
          <w:spacing w:val="0"/>
          <w:position w:val="0"/>
          <w:sz w:val="28"/>
          <w:shd w:fill="auto" w:val="clear"/>
        </w:rPr>
        <w:t xml:space="preserve">được của h</w:t>
      </w:r>
      <w:r>
        <w:rPr>
          <w:rFonts w:ascii="Times New Roman" w:hAnsi="Times New Roman" w:cs="Times New Roman" w:eastAsia="Times New Roman"/>
          <w:color w:val="auto"/>
          <w:spacing w:val="0"/>
          <w:position w:val="0"/>
          <w:sz w:val="28"/>
          <w:shd w:fill="auto" w:val="clear"/>
        </w:rPr>
        <w:t xml:space="preserve">àng tồn kho do doanh nghiệp tự xác </w:t>
      </w:r>
      <w:r>
        <w:rPr>
          <w:rFonts w:ascii="Times New Roman" w:hAnsi="Times New Roman" w:cs="Times New Roman" w:eastAsia="Times New Roman"/>
          <w:color w:val="auto"/>
          <w:spacing w:val="0"/>
          <w:position w:val="0"/>
          <w:sz w:val="28"/>
          <w:shd w:fill="auto" w:val="clear"/>
        </w:rPr>
        <w:t xml:space="preserve">định l</w:t>
      </w:r>
      <w:r>
        <w:rPr>
          <w:rFonts w:ascii="Times New Roman" w:hAnsi="Times New Roman" w:cs="Times New Roman" w:eastAsia="Times New Roman"/>
          <w:color w:val="auto"/>
          <w:spacing w:val="0"/>
          <w:position w:val="0"/>
          <w:sz w:val="28"/>
          <w:shd w:fill="auto" w:val="clear"/>
        </w:rPr>
        <w:t xml:space="preserve">à giá bán </w:t>
      </w:r>
      <w:r>
        <w:rPr>
          <w:rFonts w:ascii="Times New Roman" w:hAnsi="Times New Roman" w:cs="Times New Roman" w:eastAsia="Times New Roman"/>
          <w:color w:val="auto"/>
          <w:spacing w:val="0"/>
          <w:position w:val="0"/>
          <w:sz w:val="28"/>
          <w:shd w:fill="auto" w:val="clear"/>
        </w:rPr>
        <w:t xml:space="preserve">ước tính của hàng tồn kho trong kỳ sản xuất, kinh doanh b</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ường tại thời điểm lập báo cáo tài chính năm trừ (-) chi phí ước tính để hoàn thành sản phẩm và chi phí ước tính cần thiết cho việc tiêu thụ chúng.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tr</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ơ sở tài liệu do doanh nghiệp thu thập chứng minh giá gốc hàng tồn kho cao hơn giá trị thuần có thể thực hiện được của hàng tồn kho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ăn cứ quy định tại khoản 1 v</w:t>
      </w:r>
      <w:r>
        <w:rPr>
          <w:rFonts w:ascii="Times New Roman" w:hAnsi="Times New Roman" w:cs="Times New Roman" w:eastAsia="Times New Roman"/>
          <w:color w:val="auto"/>
          <w:spacing w:val="0"/>
          <w:position w:val="0"/>
          <w:sz w:val="28"/>
          <w:shd w:fill="auto" w:val="clear"/>
        </w:rPr>
        <w:t xml:space="preserve">à khoản 2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doanh nghiệp thực hiện trích lập dự phòng giảm giá hàng tồn kho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Nếu số dự phòng phải trích lập bằng số d</w:t>
      </w:r>
      <w:r>
        <w:rPr>
          <w:rFonts w:ascii="Times New Roman" w:hAnsi="Times New Roman" w:cs="Times New Roman" w:eastAsia="Times New Roman"/>
          <w:color w:val="auto"/>
          <w:spacing w:val="0"/>
          <w:position w:val="0"/>
          <w:sz w:val="28"/>
          <w:shd w:fill="auto" w:val="clear"/>
        </w:rPr>
        <w:t xml:space="preserve">ư khoản dự ph</w:t>
      </w:r>
      <w:r>
        <w:rPr>
          <w:rFonts w:ascii="Times New Roman" w:hAnsi="Times New Roman" w:cs="Times New Roman" w:eastAsia="Times New Roman"/>
          <w:color w:val="auto"/>
          <w:spacing w:val="0"/>
          <w:position w:val="0"/>
          <w:sz w:val="28"/>
          <w:shd w:fill="auto" w:val="clear"/>
        </w:rPr>
        <w:t xml:space="preserve">òng giảm giá hàng tồn kho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không </w:t>
      </w:r>
      <w:r>
        <w:rPr>
          <w:rFonts w:ascii="Times New Roman" w:hAnsi="Times New Roman" w:cs="Times New Roman" w:eastAsia="Times New Roman"/>
          <w:color w:val="auto"/>
          <w:spacing w:val="0"/>
          <w:position w:val="0"/>
          <w:sz w:val="28"/>
          <w:shd w:fill="auto" w:val="clear"/>
        </w:rPr>
        <w:t xml:space="preserve">được trích lập bổ sung khoản dự ph</w:t>
      </w:r>
      <w:r>
        <w:rPr>
          <w:rFonts w:ascii="Times New Roman" w:hAnsi="Times New Roman" w:cs="Times New Roman" w:eastAsia="Times New Roman"/>
          <w:color w:val="auto"/>
          <w:spacing w:val="0"/>
          <w:position w:val="0"/>
          <w:sz w:val="28"/>
          <w:shd w:fill="auto" w:val="clear"/>
        </w:rPr>
        <w:t xml:space="preserve">òng giảm giá hàng tồn kho;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Nếu số dự phòng phải trích lập cao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giảm giá hàng tồn kho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trích thêm phần chênh lệch vào giá vốn hàng bán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Nếu số dự phòng phải trích lập thấp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giảm giá hàng tồn kho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hoàn nhập phần chênh lệch và ghi giảm giá vốn hàng bán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Mức lập dự phòng giảm giá hàng tồn kho </w:t>
      </w:r>
      <w:r>
        <w:rPr>
          <w:rFonts w:ascii="Times New Roman" w:hAnsi="Times New Roman" w:cs="Times New Roman" w:eastAsia="Times New Roman"/>
          <w:color w:val="auto"/>
          <w:spacing w:val="0"/>
          <w:position w:val="0"/>
          <w:sz w:val="28"/>
          <w:shd w:fill="auto" w:val="clear"/>
        </w:rPr>
        <w:t xml:space="preserve">được tính cho từng mặt h</w:t>
      </w:r>
      <w:r>
        <w:rPr>
          <w:rFonts w:ascii="Times New Roman" w:hAnsi="Times New Roman" w:cs="Times New Roman" w:eastAsia="Times New Roman"/>
          <w:color w:val="auto"/>
          <w:spacing w:val="0"/>
          <w:position w:val="0"/>
          <w:sz w:val="28"/>
          <w:shd w:fill="auto" w:val="clear"/>
        </w:rPr>
        <w:t xml:space="preserve">àng tồn kho bị giảm giá và tổng hợp toàn bộ vào bảng kê chi tiết. Bảng kê chi tiết là c</w:t>
      </w:r>
      <w:r>
        <w:rPr>
          <w:rFonts w:ascii="Times New Roman" w:hAnsi="Times New Roman" w:cs="Times New Roman" w:eastAsia="Times New Roman"/>
          <w:color w:val="auto"/>
          <w:spacing w:val="0"/>
          <w:position w:val="0"/>
          <w:sz w:val="28"/>
          <w:shd w:fill="auto" w:val="clear"/>
        </w:rPr>
        <w:t xml:space="preserve">ăn cứ để hạch toán v</w:t>
      </w:r>
      <w:r>
        <w:rPr>
          <w:rFonts w:ascii="Times New Roman" w:hAnsi="Times New Roman" w:cs="Times New Roman" w:eastAsia="Times New Roman"/>
          <w:color w:val="auto"/>
          <w:spacing w:val="0"/>
          <w:position w:val="0"/>
          <w:sz w:val="28"/>
          <w:shd w:fill="auto" w:val="clear"/>
        </w:rPr>
        <w:t xml:space="preserve">ào giá vốn hàng bán (giá thành toàn bộ sản phẩm hàng hoá tiêu thụ trong kỳ)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Xử lý </w:t>
      </w:r>
      <w:r>
        <w:rPr>
          <w:rFonts w:ascii="Times New Roman" w:hAnsi="Times New Roman" w:cs="Times New Roman" w:eastAsia="Times New Roman"/>
          <w:color w:val="auto"/>
          <w:spacing w:val="0"/>
          <w:position w:val="0"/>
          <w:sz w:val="28"/>
          <w:shd w:fill="auto" w:val="clear"/>
        </w:rPr>
        <w:t xml:space="preserve">đối với h</w:t>
      </w:r>
      <w:r>
        <w:rPr>
          <w:rFonts w:ascii="Times New Roman" w:hAnsi="Times New Roman" w:cs="Times New Roman" w:eastAsia="Times New Roman"/>
          <w:color w:val="auto"/>
          <w:spacing w:val="0"/>
          <w:position w:val="0"/>
          <w:sz w:val="28"/>
          <w:shd w:fill="auto" w:val="clear"/>
        </w:rPr>
        <w:t xml:space="preserve">àng tồn kho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dự phòng: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Hàng tồn kho do thiên tai, dịch bệnh, hỏa hoạn, h</w:t>
      </w:r>
      <w:r>
        <w:rPr>
          <w:rFonts w:ascii="Times New Roman" w:hAnsi="Times New Roman" w:cs="Times New Roman" w:eastAsia="Times New Roman"/>
          <w:color w:val="auto"/>
          <w:spacing w:val="0"/>
          <w:position w:val="0"/>
          <w:sz w:val="28"/>
          <w:shd w:fill="auto" w:val="clear"/>
        </w:rPr>
        <w:t xml:space="preserve">ư hỏng, lạc hậu mốt, lạc hậu kỹ thuật, lỗi thời do thay đổi quá tr</w:t>
      </w:r>
      <w:r>
        <w:rPr>
          <w:rFonts w:ascii="Times New Roman" w:hAnsi="Times New Roman" w:cs="Times New Roman" w:eastAsia="Times New Roman"/>
          <w:color w:val="auto"/>
          <w:spacing w:val="0"/>
          <w:position w:val="0"/>
          <w:sz w:val="28"/>
          <w:shd w:fill="auto" w:val="clear"/>
        </w:rPr>
        <w:t xml:space="preserve">ình sinh hóa tự nhiên, hết hạn sử dụng, không còn giá trị sử dụng phải </w:t>
      </w:r>
      <w:r>
        <w:rPr>
          <w:rFonts w:ascii="Times New Roman" w:hAnsi="Times New Roman" w:cs="Times New Roman" w:eastAsia="Times New Roman"/>
          <w:color w:val="auto"/>
          <w:spacing w:val="0"/>
          <w:position w:val="0"/>
          <w:sz w:val="28"/>
          <w:shd w:fill="auto" w:val="clear"/>
        </w:rPr>
        <w:t xml:space="preserve">được xử lý huỷ bỏ, thanh lý.</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Thẩm quyền xử lý: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Doanh nghiệp thành lập Hội </w:t>
      </w:r>
      <w:r>
        <w:rPr>
          <w:rFonts w:ascii="Times New Roman" w:hAnsi="Times New Roman" w:cs="Times New Roman" w:eastAsia="Times New Roman"/>
          <w:color w:val="auto"/>
          <w:spacing w:val="0"/>
          <w:position w:val="0"/>
          <w:sz w:val="28"/>
          <w:shd w:fill="auto" w:val="clear"/>
        </w:rPr>
        <w:t xml:space="preserve">đồng xử lý hoặc thu</w:t>
      </w:r>
      <w:r>
        <w:rPr>
          <w:rFonts w:ascii="Times New Roman" w:hAnsi="Times New Roman" w:cs="Times New Roman" w:eastAsia="Times New Roman"/>
          <w:color w:val="auto"/>
          <w:spacing w:val="0"/>
          <w:position w:val="0"/>
          <w:sz w:val="28"/>
          <w:shd w:fill="auto" w:val="clear"/>
        </w:rPr>
        <w:t xml:space="preserve">ê tổ chức t</w:t>
      </w:r>
      <w:r>
        <w:rPr>
          <w:rFonts w:ascii="Times New Roman" w:hAnsi="Times New Roman" w:cs="Times New Roman" w:eastAsia="Times New Roman"/>
          <w:color w:val="auto"/>
          <w:spacing w:val="0"/>
          <w:position w:val="0"/>
          <w:sz w:val="28"/>
          <w:shd w:fill="auto" w:val="clear"/>
        </w:rPr>
        <w:t xml:space="preserve">ư vấn có chức năng thẩm định giá để xác định giá trị hàng tồn kho hủy bỏ, thanh l</w:t>
      </w:r>
      <w:r>
        <w:rPr>
          <w:rFonts w:ascii="Times New Roman" w:hAnsi="Times New Roman" w:cs="Times New Roman" w:eastAsia="Times New Roman"/>
          <w:color w:val="auto"/>
          <w:spacing w:val="0"/>
          <w:position w:val="0"/>
          <w:sz w:val="28"/>
          <w:shd w:fill="auto" w:val="clear"/>
        </w:rPr>
        <w:t xml:space="preserve">ý. Biên bản kiểm kê xác </w:t>
      </w:r>
      <w:r>
        <w:rPr>
          <w:rFonts w:ascii="Times New Roman" w:hAnsi="Times New Roman" w:cs="Times New Roman" w:eastAsia="Times New Roman"/>
          <w:color w:val="auto"/>
          <w:spacing w:val="0"/>
          <w:position w:val="0"/>
          <w:sz w:val="28"/>
          <w:shd w:fill="auto" w:val="clear"/>
        </w:rPr>
        <w:t xml:space="preserve">định giá trị h</w:t>
      </w:r>
      <w:r>
        <w:rPr>
          <w:rFonts w:ascii="Times New Roman" w:hAnsi="Times New Roman" w:cs="Times New Roman" w:eastAsia="Times New Roman"/>
          <w:color w:val="auto"/>
          <w:spacing w:val="0"/>
          <w:position w:val="0"/>
          <w:sz w:val="28"/>
          <w:shd w:fill="auto" w:val="clear"/>
        </w:rPr>
        <w:t xml:space="preserve">àng tồn kho xử lý do doanh nghiệp lập xác </w:t>
      </w:r>
      <w:r>
        <w:rPr>
          <w:rFonts w:ascii="Times New Roman" w:hAnsi="Times New Roman" w:cs="Times New Roman" w:eastAsia="Times New Roman"/>
          <w:color w:val="auto"/>
          <w:spacing w:val="0"/>
          <w:position w:val="0"/>
          <w:sz w:val="28"/>
          <w:shd w:fill="auto" w:val="clear"/>
        </w:rPr>
        <w:t xml:space="preserve">định r</w:t>
      </w:r>
      <w:r>
        <w:rPr>
          <w:rFonts w:ascii="Times New Roman" w:hAnsi="Times New Roman" w:cs="Times New Roman" w:eastAsia="Times New Roman"/>
          <w:color w:val="auto"/>
          <w:spacing w:val="0"/>
          <w:position w:val="0"/>
          <w:sz w:val="28"/>
          <w:shd w:fill="auto" w:val="clear"/>
        </w:rPr>
        <w:t xml:space="preserve">õ giá trị hàng tồn kho bị h</w:t>
      </w:r>
      <w:r>
        <w:rPr>
          <w:rFonts w:ascii="Times New Roman" w:hAnsi="Times New Roman" w:cs="Times New Roman" w:eastAsia="Times New Roman"/>
          <w:color w:val="auto"/>
          <w:spacing w:val="0"/>
          <w:position w:val="0"/>
          <w:sz w:val="28"/>
          <w:shd w:fill="auto" w:val="clear"/>
        </w:rPr>
        <w:t xml:space="preserve">ư hỏng, nguyên nhân hư hỏng, chủng loại, số lượng, giá trị hàng tồn kho có thể thu hồi được (nếu có).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Hội </w:t>
      </w:r>
      <w:r>
        <w:rPr>
          <w:rFonts w:ascii="Times New Roman" w:hAnsi="Times New Roman" w:cs="Times New Roman" w:eastAsia="Times New Roman"/>
          <w:color w:val="auto"/>
          <w:spacing w:val="0"/>
          <w:position w:val="0"/>
          <w:sz w:val="28"/>
          <w:shd w:fill="auto" w:val="clear"/>
        </w:rPr>
        <w:t xml:space="preserve">đồng quản trị, Hội đồng th</w:t>
      </w:r>
      <w:r>
        <w:rPr>
          <w:rFonts w:ascii="Times New Roman" w:hAnsi="Times New Roman" w:cs="Times New Roman" w:eastAsia="Times New Roman"/>
          <w:color w:val="auto"/>
          <w:spacing w:val="0"/>
          <w:position w:val="0"/>
          <w:sz w:val="28"/>
          <w:shd w:fill="auto" w:val="clear"/>
        </w:rPr>
        <w:t xml:space="preserve">ành viên, Chủ tịch công ty, Tổng giám </w:t>
      </w:r>
      <w:r>
        <w:rPr>
          <w:rFonts w:ascii="Times New Roman" w:hAnsi="Times New Roman" w:cs="Times New Roman" w:eastAsia="Times New Roman"/>
          <w:color w:val="auto"/>
          <w:spacing w:val="0"/>
          <w:position w:val="0"/>
          <w:sz w:val="28"/>
          <w:shd w:fill="auto" w:val="clear"/>
        </w:rPr>
        <w:t xml:space="preserve">đốc, Giám đốc, chủ doanh nghiệp tư nhân v</w:t>
      </w:r>
      <w:r>
        <w:rPr>
          <w:rFonts w:ascii="Times New Roman" w:hAnsi="Times New Roman" w:cs="Times New Roman" w:eastAsia="Times New Roman"/>
          <w:color w:val="auto"/>
          <w:spacing w:val="0"/>
          <w:position w:val="0"/>
          <w:sz w:val="28"/>
          <w:shd w:fill="auto" w:val="clear"/>
        </w:rPr>
        <w:t xml:space="preserve">à chủ sở hữu của các tổ chức kinh tế khác 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Biên bản của Hội </w:t>
      </w:r>
      <w:r>
        <w:rPr>
          <w:rFonts w:ascii="Times New Roman" w:hAnsi="Times New Roman" w:cs="Times New Roman" w:eastAsia="Times New Roman"/>
          <w:color w:val="auto"/>
          <w:spacing w:val="0"/>
          <w:position w:val="0"/>
          <w:sz w:val="28"/>
          <w:shd w:fill="auto" w:val="clear"/>
        </w:rPr>
        <w:t xml:space="preserve">đồng xử lý hoặc đề xuất của tổ chức tư vấn có chức năng thẩm định giá, các bằng chứng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h</w:t>
      </w:r>
      <w:r>
        <w:rPr>
          <w:rFonts w:ascii="Times New Roman" w:hAnsi="Times New Roman" w:cs="Times New Roman" w:eastAsia="Times New Roman"/>
          <w:color w:val="auto"/>
          <w:spacing w:val="0"/>
          <w:position w:val="0"/>
          <w:sz w:val="28"/>
          <w:shd w:fill="auto" w:val="clear"/>
        </w:rPr>
        <w:t xml:space="preserve">àng tồn kho </w:t>
      </w:r>
      <w:r>
        <w:rPr>
          <w:rFonts w:ascii="Times New Roman" w:hAnsi="Times New Roman" w:cs="Times New Roman" w:eastAsia="Times New Roman"/>
          <w:color w:val="auto"/>
          <w:spacing w:val="0"/>
          <w:position w:val="0"/>
          <w:sz w:val="28"/>
          <w:shd w:fill="auto" w:val="clear"/>
        </w:rPr>
        <w:t xml:space="preserve">để quyết định xử lý huỷ bỏ, thanh lý; quyết định xử lý trách nhiệm của những người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h</w:t>
      </w:r>
      <w:r>
        <w:rPr>
          <w:rFonts w:ascii="Times New Roman" w:hAnsi="Times New Roman" w:cs="Times New Roman" w:eastAsia="Times New Roman"/>
          <w:color w:val="auto"/>
          <w:spacing w:val="0"/>
          <w:position w:val="0"/>
          <w:sz w:val="28"/>
          <w:shd w:fill="auto" w:val="clear"/>
        </w:rPr>
        <w:t xml:space="preserve">àng tồn kho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chịu trách nhiệm về quyết </w:t>
      </w:r>
      <w:r>
        <w:rPr>
          <w:rFonts w:ascii="Times New Roman" w:hAnsi="Times New Roman" w:cs="Times New Roman" w:eastAsia="Times New Roman"/>
          <w:color w:val="auto"/>
          <w:spacing w:val="0"/>
          <w:position w:val="0"/>
          <w:sz w:val="28"/>
          <w:shd w:fill="auto" w:val="clear"/>
        </w:rPr>
        <w:t xml:space="preserve">định của m</w:t>
      </w:r>
      <w:r>
        <w:rPr>
          <w:rFonts w:ascii="Times New Roman" w:hAnsi="Times New Roman" w:cs="Times New Roman" w:eastAsia="Times New Roman"/>
          <w:color w:val="auto"/>
          <w:spacing w:val="0"/>
          <w:position w:val="0"/>
          <w:sz w:val="28"/>
          <w:shd w:fill="auto" w:val="clear"/>
        </w:rPr>
        <w:t xml:space="preserve">ình theo quy </w:t>
      </w:r>
      <w:r>
        <w:rPr>
          <w:rFonts w:ascii="Times New Roman" w:hAnsi="Times New Roman" w:cs="Times New Roman" w:eastAsia="Times New Roman"/>
          <w:color w:val="auto"/>
          <w:spacing w:val="0"/>
          <w:position w:val="0"/>
          <w:sz w:val="28"/>
          <w:shd w:fill="auto" w:val="clear"/>
        </w:rPr>
        <w:t xml:space="preserve">định của pháp luật.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Khoản tổn thất thực tế của từng loại hàng tồn kho không thu hồi </w:t>
      </w:r>
      <w:r>
        <w:rPr>
          <w:rFonts w:ascii="Times New Roman" w:hAnsi="Times New Roman" w:cs="Times New Roman" w:eastAsia="Times New Roman"/>
          <w:color w:val="auto"/>
          <w:spacing w:val="0"/>
          <w:position w:val="0"/>
          <w:sz w:val="28"/>
          <w:shd w:fill="auto" w:val="clear"/>
        </w:rPr>
        <w:t xml:space="preserve">được l</w:t>
      </w:r>
      <w:r>
        <w:rPr>
          <w:rFonts w:ascii="Times New Roman" w:hAnsi="Times New Roman" w:cs="Times New Roman" w:eastAsia="Times New Roman"/>
          <w:color w:val="auto"/>
          <w:spacing w:val="0"/>
          <w:position w:val="0"/>
          <w:sz w:val="28"/>
          <w:shd w:fill="auto" w:val="clear"/>
        </w:rPr>
        <w:t xml:space="preserve">à chênh lệch giữa giá trị ghi trên sổ kế toán trừ </w:t>
      </w:r>
      <w:r>
        <w:rPr>
          <w:rFonts w:ascii="Times New Roman" w:hAnsi="Times New Roman" w:cs="Times New Roman" w:eastAsia="Times New Roman"/>
          <w:color w:val="auto"/>
          <w:spacing w:val="0"/>
          <w:position w:val="0"/>
          <w:sz w:val="28"/>
          <w:shd w:fill="auto" w:val="clear"/>
        </w:rPr>
        <w:t xml:space="preserve">đi giá trị thu hồi từ người gây ra thiệt hại đền b</w:t>
      </w:r>
      <w:r>
        <w:rPr>
          <w:rFonts w:ascii="Times New Roman" w:hAnsi="Times New Roman" w:cs="Times New Roman" w:eastAsia="Times New Roman"/>
          <w:color w:val="auto"/>
          <w:spacing w:val="0"/>
          <w:position w:val="0"/>
          <w:sz w:val="28"/>
          <w:shd w:fill="auto" w:val="clear"/>
        </w:rPr>
        <w:t xml:space="preserve">ù, từ c</w:t>
      </w:r>
      <w:r>
        <w:rPr>
          <w:rFonts w:ascii="Times New Roman" w:hAnsi="Times New Roman" w:cs="Times New Roman" w:eastAsia="Times New Roman"/>
          <w:color w:val="auto"/>
          <w:spacing w:val="0"/>
          <w:position w:val="0"/>
          <w:sz w:val="28"/>
          <w:shd w:fill="auto" w:val="clear"/>
        </w:rPr>
        <w:t xml:space="preserve">ơ quan bảo hiểm bồi thường và từ bán thanh l</w:t>
      </w:r>
      <w:r>
        <w:rPr>
          <w:rFonts w:ascii="Times New Roman" w:hAnsi="Times New Roman" w:cs="Times New Roman" w:eastAsia="Times New Roman"/>
          <w:color w:val="auto"/>
          <w:spacing w:val="0"/>
          <w:position w:val="0"/>
          <w:sz w:val="28"/>
          <w:shd w:fill="auto" w:val="clear"/>
        </w:rPr>
        <w:t xml:space="preserve">ý hàng tồn kho.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Giá trị tổn thất thực tế của hàng tồn kho không thu hồi </w:t>
      </w:r>
      <w:r>
        <w:rPr>
          <w:rFonts w:ascii="Times New Roman" w:hAnsi="Times New Roman" w:cs="Times New Roman" w:eastAsia="Times New Roman"/>
          <w:color w:val="auto"/>
          <w:spacing w:val="0"/>
          <w:position w:val="0"/>
          <w:sz w:val="28"/>
          <w:shd w:fill="auto" w:val="clear"/>
        </w:rPr>
        <w:t xml:space="preserve">được đ</w:t>
      </w:r>
      <w:r>
        <w:rPr>
          <w:rFonts w:ascii="Times New Roman" w:hAnsi="Times New Roman" w:cs="Times New Roman" w:eastAsia="Times New Roman"/>
          <w:color w:val="auto"/>
          <w:spacing w:val="0"/>
          <w:position w:val="0"/>
          <w:sz w:val="28"/>
          <w:shd w:fill="auto" w:val="clear"/>
        </w:rPr>
        <w:t xml:space="preserve">ã có quyết </w:t>
      </w:r>
      <w:r>
        <w:rPr>
          <w:rFonts w:ascii="Times New Roman" w:hAnsi="Times New Roman" w:cs="Times New Roman" w:eastAsia="Times New Roman"/>
          <w:color w:val="auto"/>
          <w:spacing w:val="0"/>
          <w:position w:val="0"/>
          <w:sz w:val="28"/>
          <w:shd w:fill="auto" w:val="clear"/>
        </w:rPr>
        <w:t xml:space="preserve">định xử lý, sau khi b</w:t>
      </w:r>
      <w:r>
        <w:rPr>
          <w:rFonts w:ascii="Times New Roman" w:hAnsi="Times New Roman" w:cs="Times New Roman" w:eastAsia="Times New Roman"/>
          <w:color w:val="auto"/>
          <w:spacing w:val="0"/>
          <w:position w:val="0"/>
          <w:sz w:val="28"/>
          <w:shd w:fill="auto" w:val="clear"/>
        </w:rPr>
        <w:t xml:space="preserve">ù </w:t>
      </w:r>
      <w:r>
        <w:rPr>
          <w:rFonts w:ascii="Times New Roman" w:hAnsi="Times New Roman" w:cs="Times New Roman" w:eastAsia="Times New Roman"/>
          <w:color w:val="auto"/>
          <w:spacing w:val="0"/>
          <w:position w:val="0"/>
          <w:sz w:val="28"/>
          <w:shd w:fill="auto" w:val="clear"/>
        </w:rPr>
        <w:t xml:space="preserve">đắp bằng nguồn dự ph</w:t>
      </w:r>
      <w:r>
        <w:rPr>
          <w:rFonts w:ascii="Times New Roman" w:hAnsi="Times New Roman" w:cs="Times New Roman" w:eastAsia="Times New Roman"/>
          <w:color w:val="auto"/>
          <w:spacing w:val="0"/>
          <w:position w:val="0"/>
          <w:sz w:val="28"/>
          <w:shd w:fill="auto" w:val="clear"/>
        </w:rPr>
        <w:t xml:space="preserve">òng giảm giá hàng tồn kho, phần chênh lệch </w:t>
      </w:r>
      <w:r>
        <w:rPr>
          <w:rFonts w:ascii="Times New Roman" w:hAnsi="Times New Roman" w:cs="Times New Roman" w:eastAsia="Times New Roman"/>
          <w:color w:val="auto"/>
          <w:spacing w:val="0"/>
          <w:position w:val="0"/>
          <w:sz w:val="28"/>
          <w:shd w:fill="auto" w:val="clear"/>
        </w:rPr>
        <w:t xml:space="preserve">được hạch toán v</w:t>
      </w:r>
      <w:r>
        <w:rPr>
          <w:rFonts w:ascii="Times New Roman" w:hAnsi="Times New Roman" w:cs="Times New Roman" w:eastAsia="Times New Roman"/>
          <w:color w:val="auto"/>
          <w:spacing w:val="0"/>
          <w:position w:val="0"/>
          <w:sz w:val="28"/>
          <w:shd w:fill="auto" w:val="clear"/>
        </w:rPr>
        <w:t xml:space="preserve">ào giá vốn hàng bán của doanh nghiệp.</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 Dự ph</w:t>
      </w:r>
      <w:r>
        <w:rPr>
          <w:rFonts w:ascii="Times New Roman" w:hAnsi="Times New Roman" w:cs="Times New Roman" w:eastAsia="Times New Roman"/>
          <w:b/>
          <w:color w:val="auto"/>
          <w:spacing w:val="0"/>
          <w:position w:val="0"/>
          <w:sz w:val="28"/>
          <w:shd w:fill="auto" w:val="clear"/>
        </w:rPr>
        <w:t xml:space="preserve">òng tổn thất các khoản </w:t>
      </w:r>
      <w:r>
        <w:rPr>
          <w:rFonts w:ascii="Times New Roman" w:hAnsi="Times New Roman" w:cs="Times New Roman" w:eastAsia="Times New Roman"/>
          <w:b/>
          <w:color w:val="auto"/>
          <w:spacing w:val="0"/>
          <w:position w:val="0"/>
          <w:sz w:val="28"/>
          <w:shd w:fill="auto" w:val="clear"/>
        </w:rPr>
        <w:t xml:space="preserve">đầu tư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Các khoản </w:t>
      </w:r>
      <w:r>
        <w:rPr>
          <w:rFonts w:ascii="Times New Roman" w:hAnsi="Times New Roman" w:cs="Times New Roman" w:eastAsia="Times New Roman"/>
          <w:color w:val="auto"/>
          <w:spacing w:val="0"/>
          <w:position w:val="0"/>
          <w:sz w:val="28"/>
          <w:shd w:fill="auto" w:val="clear"/>
        </w:rPr>
        <w:t xml:space="preserve">đầu tư chứng khoán: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Đối tượng lập dự ph</w:t>
      </w:r>
      <w:r>
        <w:rPr>
          <w:rFonts w:ascii="Times New Roman" w:hAnsi="Times New Roman" w:cs="Times New Roman" w:eastAsia="Times New Roman"/>
          <w:color w:val="auto"/>
          <w:spacing w:val="0"/>
          <w:position w:val="0"/>
          <w:sz w:val="28"/>
          <w:shd w:fill="auto" w:val="clear"/>
        </w:rPr>
        <w:t xml:space="preserve">òng là các loại chứng khoán do các tổ chức kinh tế trong n</w:t>
      </w:r>
      <w:r>
        <w:rPr>
          <w:rFonts w:ascii="Times New Roman" w:hAnsi="Times New Roman" w:cs="Times New Roman" w:eastAsia="Times New Roman"/>
          <w:color w:val="auto"/>
          <w:spacing w:val="0"/>
          <w:position w:val="0"/>
          <w:sz w:val="28"/>
          <w:shd w:fill="auto" w:val="clear"/>
        </w:rPr>
        <w:t xml:space="preserve">ước phát hành theo quy định của pháp luật chứng khoán mà doanh nghiệp đang sở hữu tại thời điểm lập báo cáo tài chính năm có đủ các điều kiện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Là chứng khoán niêm yết hoặc </w:t>
      </w:r>
      <w:r>
        <w:rPr>
          <w:rFonts w:ascii="Times New Roman" w:hAnsi="Times New Roman" w:cs="Times New Roman" w:eastAsia="Times New Roman"/>
          <w:color w:val="auto"/>
          <w:spacing w:val="0"/>
          <w:position w:val="0"/>
          <w:sz w:val="28"/>
          <w:shd w:fill="auto" w:val="clear"/>
        </w:rPr>
        <w:t xml:space="preserve">đăng ký giao dịch tr</w:t>
      </w:r>
      <w:r>
        <w:rPr>
          <w:rFonts w:ascii="Times New Roman" w:hAnsi="Times New Roman" w:cs="Times New Roman" w:eastAsia="Times New Roman"/>
          <w:color w:val="auto"/>
          <w:spacing w:val="0"/>
          <w:position w:val="0"/>
          <w:sz w:val="28"/>
          <w:shd w:fill="auto" w:val="clear"/>
        </w:rPr>
        <w:t xml:space="preserve">ên thị tr</w:t>
      </w:r>
      <w:r>
        <w:rPr>
          <w:rFonts w:ascii="Times New Roman" w:hAnsi="Times New Roman" w:cs="Times New Roman" w:eastAsia="Times New Roman"/>
          <w:color w:val="auto"/>
          <w:spacing w:val="0"/>
          <w:position w:val="0"/>
          <w:sz w:val="28"/>
          <w:shd w:fill="auto" w:val="clear"/>
        </w:rPr>
        <w:t xml:space="preserve">ường chứng khoán trong nước mà doanh nghiệp đang đầu tư.</w:t>
      </w:r>
    </w:p>
    <w:p>
      <w:pPr>
        <w:spacing w:before="120" w:after="120" w:line="240"/>
        <w:ind w:right="0" w:left="0" w:firstLine="51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Là chứng khoán </w:t>
      </w:r>
      <w:r>
        <w:rPr>
          <w:rFonts w:ascii="Times New Roman" w:hAnsi="Times New Roman" w:cs="Times New Roman" w:eastAsia="Times New Roman"/>
          <w:color w:val="auto"/>
          <w:spacing w:val="0"/>
          <w:position w:val="0"/>
          <w:sz w:val="28"/>
          <w:shd w:fill="auto" w:val="clear"/>
        </w:rPr>
        <w:t xml:space="preserve">được tự do mua bán tr</w:t>
      </w:r>
      <w:r>
        <w:rPr>
          <w:rFonts w:ascii="Times New Roman" w:hAnsi="Times New Roman" w:cs="Times New Roman" w:eastAsia="Times New Roman"/>
          <w:color w:val="auto"/>
          <w:spacing w:val="0"/>
          <w:position w:val="0"/>
          <w:sz w:val="28"/>
          <w:shd w:fill="auto" w:val="clear"/>
        </w:rPr>
        <w:t xml:space="preserve">ên thị tr</w:t>
      </w:r>
      <w:r>
        <w:rPr>
          <w:rFonts w:ascii="Times New Roman" w:hAnsi="Times New Roman" w:cs="Times New Roman" w:eastAsia="Times New Roman"/>
          <w:color w:val="auto"/>
          <w:spacing w:val="0"/>
          <w:position w:val="0"/>
          <w:sz w:val="28"/>
          <w:shd w:fill="auto" w:val="clear"/>
        </w:rPr>
        <w:t xml:space="preserve">ường mà tại thời điểm lập báo cáo tài chính năm giá chứng khoán thực tế trên thị trường thấp hơn giá trị của khoản đầu tư chứng khoán  đang hạch toán trên sổ kế toán.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Mức trích lập dự phòng giảm giá </w:t>
      </w:r>
      <w:r>
        <w:rPr>
          <w:rFonts w:ascii="Times New Roman" w:hAnsi="Times New Roman" w:cs="Times New Roman" w:eastAsia="Times New Roman"/>
          <w:color w:val="auto"/>
          <w:spacing w:val="0"/>
          <w:position w:val="0"/>
          <w:sz w:val="28"/>
          <w:shd w:fill="auto" w:val="clear"/>
        </w:rPr>
        <w:t xml:space="preserve">đầu tư chứng khoán được tính theo công thức sau:</w:t>
      </w:r>
    </w:p>
    <w:tbl>
      <w:tblPr/>
      <w:tblGrid>
        <w:gridCol w:w="1740"/>
        <w:gridCol w:w="444"/>
        <w:gridCol w:w="2864"/>
        <w:gridCol w:w="458"/>
        <w:gridCol w:w="310"/>
        <w:gridCol w:w="2040"/>
        <w:gridCol w:w="408"/>
        <w:gridCol w:w="1165"/>
      </w:tblGrid>
      <w:tr>
        <w:trPr>
          <w:trHeight w:val="1" w:hRule="atLeast"/>
          <w:jc w:val="center"/>
        </w:trPr>
        <w:tc>
          <w:tcPr>
            <w:tcW w:w="17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Mức trích dự phòng giảm giá </w:t>
            </w:r>
            <w:r>
              <w:rPr>
                <w:rFonts w:ascii="Times New Roman" w:hAnsi="Times New Roman" w:cs="Times New Roman" w:eastAsia="Times New Roman"/>
                <w:color w:val="auto"/>
                <w:spacing w:val="0"/>
                <w:position w:val="0"/>
                <w:sz w:val="28"/>
                <w:shd w:fill="auto" w:val="clear"/>
              </w:rPr>
              <w:t xml:space="preserve">đầu tư chứng khoán</w:t>
            </w:r>
          </w:p>
        </w:tc>
        <w:tc>
          <w:tcPr>
            <w:tcW w:w="44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28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Giá trị khoản </w:t>
            </w:r>
            <w:r>
              <w:rPr>
                <w:rFonts w:ascii="Times New Roman" w:hAnsi="Times New Roman" w:cs="Times New Roman" w:eastAsia="Times New Roman"/>
                <w:color w:val="auto"/>
                <w:spacing w:val="0"/>
                <w:position w:val="0"/>
                <w:sz w:val="28"/>
                <w:shd w:fill="auto" w:val="clear"/>
              </w:rPr>
              <w:t xml:space="preserve">đầu tư chứng khoán đang hạch toán tr</w:t>
            </w:r>
            <w:r>
              <w:rPr>
                <w:rFonts w:ascii="Times New Roman" w:hAnsi="Times New Roman" w:cs="Times New Roman" w:eastAsia="Times New Roman"/>
                <w:color w:val="auto"/>
                <w:spacing w:val="0"/>
                <w:position w:val="0"/>
                <w:sz w:val="28"/>
                <w:shd w:fill="auto" w:val="clear"/>
              </w:rPr>
              <w:t xml:space="preserve">ên sổ kế toán của doanh nghiệp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w:t>
            </w:r>
          </w:p>
        </w:tc>
        <w:tc>
          <w:tcPr>
            <w:tcW w:w="4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31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20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Số l</w:t>
            </w:r>
            <w:r>
              <w:rPr>
                <w:rFonts w:ascii="Times New Roman" w:hAnsi="Times New Roman" w:cs="Times New Roman" w:eastAsia="Times New Roman"/>
                <w:color w:val="auto"/>
                <w:spacing w:val="0"/>
                <w:position w:val="0"/>
                <w:sz w:val="28"/>
                <w:shd w:fill="auto" w:val="clear"/>
              </w:rPr>
              <w:t xml:space="preserve">ượng chứng khoán doanh nghiệp đang sở hữu tại thời điểm lập báo cáo tài chính năm</w:t>
            </w:r>
          </w:p>
        </w:tc>
        <w:tc>
          <w:tcPr>
            <w:tcW w:w="4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X</w:t>
            </w:r>
          </w:p>
        </w:tc>
        <w:tc>
          <w:tcPr>
            <w:tcW w:w="11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Giá chứng khoán thực tế trên thị tr</w:t>
            </w:r>
            <w:r>
              <w:rPr>
                <w:rFonts w:ascii="Times New Roman" w:hAnsi="Times New Roman" w:cs="Times New Roman" w:eastAsia="Times New Roman"/>
                <w:color w:val="auto"/>
                <w:spacing w:val="0"/>
                <w:position w:val="0"/>
                <w:sz w:val="28"/>
                <w:shd w:fill="auto" w:val="clear"/>
              </w:rPr>
              <w:t xml:space="preserve">ường</w:t>
            </w:r>
          </w:p>
        </w:tc>
      </w:tr>
    </w:tbl>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chứng khoán đ</w:t>
      </w:r>
      <w:r>
        <w:rPr>
          <w:rFonts w:ascii="Times New Roman" w:hAnsi="Times New Roman" w:cs="Times New Roman" w:eastAsia="Times New Roman"/>
          <w:color w:val="auto"/>
          <w:spacing w:val="0"/>
          <w:position w:val="0"/>
          <w:sz w:val="28"/>
          <w:shd w:fill="auto" w:val="clear"/>
        </w:rPr>
        <w:t xml:space="preserve">ã niêm yết (bao gồm cả cổ phiếu, chứng chỉ quỹ, chứng khoán phái sinh, chứng quyền có </w:t>
      </w:r>
      <w:r>
        <w:rPr>
          <w:rFonts w:ascii="Times New Roman" w:hAnsi="Times New Roman" w:cs="Times New Roman" w:eastAsia="Times New Roman"/>
          <w:color w:val="auto"/>
          <w:spacing w:val="0"/>
          <w:position w:val="0"/>
          <w:sz w:val="28"/>
          <w:shd w:fill="auto" w:val="clear"/>
        </w:rPr>
        <w:t xml:space="preserve">đảm bảo đ</w:t>
      </w:r>
      <w:r>
        <w:rPr>
          <w:rFonts w:ascii="Times New Roman" w:hAnsi="Times New Roman" w:cs="Times New Roman" w:eastAsia="Times New Roman"/>
          <w:color w:val="auto"/>
          <w:spacing w:val="0"/>
          <w:position w:val="0"/>
          <w:sz w:val="28"/>
          <w:shd w:fill="auto" w:val="clear"/>
        </w:rPr>
        <w:t xml:space="preserve">ã niêm yết): giá chứng khoán thực tế trên thị tr</w:t>
      </w:r>
      <w:r>
        <w:rPr>
          <w:rFonts w:ascii="Times New Roman" w:hAnsi="Times New Roman" w:cs="Times New Roman" w:eastAsia="Times New Roman"/>
          <w:color w:val="auto"/>
          <w:spacing w:val="0"/>
          <w:position w:val="0"/>
          <w:sz w:val="28"/>
          <w:shd w:fill="auto" w:val="clear"/>
        </w:rPr>
        <w:t xml:space="preserve">ường được tính theo giá đóng cửa tại ngày gần nhất có giao dịch tính đến thời điểm lập báo cáo tài chính năm.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chứng khoán đ</w:t>
      </w:r>
      <w:r>
        <w:rPr>
          <w:rFonts w:ascii="Times New Roman" w:hAnsi="Times New Roman" w:cs="Times New Roman" w:eastAsia="Times New Roman"/>
          <w:color w:val="auto"/>
          <w:spacing w:val="0"/>
          <w:position w:val="0"/>
          <w:sz w:val="28"/>
          <w:shd w:fill="auto" w:val="clear"/>
        </w:rPr>
        <w:t xml:space="preserve">ã niêm yết trên thị tr</w:t>
      </w:r>
      <w:r>
        <w:rPr>
          <w:rFonts w:ascii="Times New Roman" w:hAnsi="Times New Roman" w:cs="Times New Roman" w:eastAsia="Times New Roman"/>
          <w:color w:val="auto"/>
          <w:spacing w:val="0"/>
          <w:position w:val="0"/>
          <w:sz w:val="28"/>
          <w:shd w:fill="auto" w:val="clear"/>
        </w:rPr>
        <w:t xml:space="preserve">ường mà không có giao dịch trong v</w:t>
      </w:r>
      <w:r>
        <w:rPr>
          <w:rFonts w:ascii="Times New Roman" w:hAnsi="Times New Roman" w:cs="Times New Roman" w:eastAsia="Times New Roman"/>
          <w:color w:val="auto"/>
          <w:spacing w:val="0"/>
          <w:position w:val="0"/>
          <w:sz w:val="28"/>
          <w:shd w:fill="auto" w:val="clear"/>
        </w:rPr>
        <w:t xml:space="preserve">òng 30 ngày tr</w:t>
      </w:r>
      <w:r>
        <w:rPr>
          <w:rFonts w:ascii="Times New Roman" w:hAnsi="Times New Roman" w:cs="Times New Roman" w:eastAsia="Times New Roman"/>
          <w:color w:val="auto"/>
          <w:spacing w:val="0"/>
          <w:position w:val="0"/>
          <w:sz w:val="28"/>
          <w:shd w:fill="auto" w:val="clear"/>
        </w:rPr>
        <w:t xml:space="preserve">ước ngày trích lập dự ph</w:t>
      </w:r>
      <w:r>
        <w:rPr>
          <w:rFonts w:ascii="Times New Roman" w:hAnsi="Times New Roman" w:cs="Times New Roman" w:eastAsia="Times New Roman"/>
          <w:color w:val="auto"/>
          <w:spacing w:val="0"/>
          <w:position w:val="0"/>
          <w:sz w:val="28"/>
          <w:shd w:fill="auto" w:val="clear"/>
        </w:rPr>
        <w:t xml:space="preserve">òng thì doanh nghiệp xác </w:t>
      </w:r>
      <w:r>
        <w:rPr>
          <w:rFonts w:ascii="Times New Roman" w:hAnsi="Times New Roman" w:cs="Times New Roman" w:eastAsia="Times New Roman"/>
          <w:color w:val="auto"/>
          <w:spacing w:val="0"/>
          <w:position w:val="0"/>
          <w:sz w:val="28"/>
          <w:shd w:fill="auto" w:val="clear"/>
        </w:rPr>
        <w:t xml:space="preserve">định mức trích dự ph</w:t>
      </w:r>
      <w:r>
        <w:rPr>
          <w:rFonts w:ascii="Times New Roman" w:hAnsi="Times New Roman" w:cs="Times New Roman" w:eastAsia="Times New Roman"/>
          <w:color w:val="auto"/>
          <w:spacing w:val="0"/>
          <w:position w:val="0"/>
          <w:sz w:val="28"/>
          <w:shd w:fill="auto" w:val="clear"/>
        </w:rPr>
        <w:t xml:space="preserve">òng cho từng khoản </w:t>
      </w:r>
      <w:r>
        <w:rPr>
          <w:rFonts w:ascii="Times New Roman" w:hAnsi="Times New Roman" w:cs="Times New Roman" w:eastAsia="Times New Roman"/>
          <w:color w:val="auto"/>
          <w:spacing w:val="0"/>
          <w:position w:val="0"/>
          <w:sz w:val="28"/>
          <w:shd w:fill="auto" w:val="clear"/>
        </w:rPr>
        <w:t xml:space="preserve">đầu tư chứng khoán theo quy định tại điểm b khoản 2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tại ngày trích lập dự ph</w:t>
      </w:r>
      <w:r>
        <w:rPr>
          <w:rFonts w:ascii="Times New Roman" w:hAnsi="Times New Roman" w:cs="Times New Roman" w:eastAsia="Times New Roman"/>
          <w:color w:val="auto"/>
          <w:spacing w:val="0"/>
          <w:position w:val="0"/>
          <w:sz w:val="28"/>
          <w:shd w:fill="auto" w:val="clear"/>
        </w:rPr>
        <w:t xml:space="preserve">òng, chứng khoán bị hủy niêm yết hoặc bị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chỉ giao dịch hoặc bị ngừng giao dịch thì doanh nghiệp xác </w:t>
      </w:r>
      <w:r>
        <w:rPr>
          <w:rFonts w:ascii="Times New Roman" w:hAnsi="Times New Roman" w:cs="Times New Roman" w:eastAsia="Times New Roman"/>
          <w:color w:val="auto"/>
          <w:spacing w:val="0"/>
          <w:position w:val="0"/>
          <w:sz w:val="28"/>
          <w:shd w:fill="auto" w:val="clear"/>
        </w:rPr>
        <w:t xml:space="preserve">định mức trích dự ph</w:t>
      </w:r>
      <w:r>
        <w:rPr>
          <w:rFonts w:ascii="Times New Roman" w:hAnsi="Times New Roman" w:cs="Times New Roman" w:eastAsia="Times New Roman"/>
          <w:color w:val="auto"/>
          <w:spacing w:val="0"/>
          <w:position w:val="0"/>
          <w:sz w:val="28"/>
          <w:shd w:fill="auto" w:val="clear"/>
        </w:rPr>
        <w:t xml:space="preserve">òng cho từng khoản </w:t>
      </w:r>
      <w:r>
        <w:rPr>
          <w:rFonts w:ascii="Times New Roman" w:hAnsi="Times New Roman" w:cs="Times New Roman" w:eastAsia="Times New Roman"/>
          <w:color w:val="auto"/>
          <w:spacing w:val="0"/>
          <w:position w:val="0"/>
          <w:sz w:val="28"/>
          <w:shd w:fill="auto" w:val="clear"/>
        </w:rPr>
        <w:t xml:space="preserve">đầu tư chứng khoán theo quy định tại điểm b khoản 2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cổ phiếu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đăng ký giao dịch tr</w:t>
      </w:r>
      <w:r>
        <w:rPr>
          <w:rFonts w:ascii="Times New Roman" w:hAnsi="Times New Roman" w:cs="Times New Roman" w:eastAsia="Times New Roman"/>
          <w:color w:val="auto"/>
          <w:spacing w:val="0"/>
          <w:position w:val="0"/>
          <w:sz w:val="28"/>
          <w:shd w:fill="auto" w:val="clear"/>
        </w:rPr>
        <w:t xml:space="preserve">ên thị tr</w:t>
      </w:r>
      <w:r>
        <w:rPr>
          <w:rFonts w:ascii="Times New Roman" w:hAnsi="Times New Roman" w:cs="Times New Roman" w:eastAsia="Times New Roman"/>
          <w:color w:val="auto"/>
          <w:spacing w:val="0"/>
          <w:position w:val="0"/>
          <w:sz w:val="28"/>
          <w:shd w:fill="auto" w:val="clear"/>
        </w:rPr>
        <w:t xml:space="preserve">ường giao dịch của các công ty đại chúng chưa niêm yết và các doanh nghiệp nhà nước thực hiện cổ phần hóa dưới h</w:t>
      </w:r>
      <w:r>
        <w:rPr>
          <w:rFonts w:ascii="Times New Roman" w:hAnsi="Times New Roman" w:cs="Times New Roman" w:eastAsia="Times New Roman"/>
          <w:color w:val="auto"/>
          <w:spacing w:val="0"/>
          <w:position w:val="0"/>
          <w:sz w:val="28"/>
          <w:shd w:fill="auto" w:val="clear"/>
        </w:rPr>
        <w:t xml:space="preserve">ình thức chào bán chứng khoán ra công chúng (Upcom) thì giá chứng khoán thực tế trên thị tr</w:t>
      </w:r>
      <w:r>
        <w:rPr>
          <w:rFonts w:ascii="Times New Roman" w:hAnsi="Times New Roman" w:cs="Times New Roman" w:eastAsia="Times New Roman"/>
          <w:color w:val="auto"/>
          <w:spacing w:val="0"/>
          <w:position w:val="0"/>
          <w:sz w:val="28"/>
          <w:shd w:fill="auto" w:val="clear"/>
        </w:rPr>
        <w:t xml:space="preserve">ường được xác định là giá tham chiếu b</w:t>
      </w:r>
      <w:r>
        <w:rPr>
          <w:rFonts w:ascii="Times New Roman" w:hAnsi="Times New Roman" w:cs="Times New Roman" w:eastAsia="Times New Roman"/>
          <w:color w:val="auto"/>
          <w:spacing w:val="0"/>
          <w:position w:val="0"/>
          <w:sz w:val="28"/>
          <w:shd w:fill="auto" w:val="clear"/>
        </w:rPr>
        <w:t xml:space="preserve">ình quân trong 30 ngày giao dịch liền kề gần nhất tr</w:t>
      </w:r>
      <w:r>
        <w:rPr>
          <w:rFonts w:ascii="Times New Roman" w:hAnsi="Times New Roman" w:cs="Times New Roman" w:eastAsia="Times New Roman"/>
          <w:color w:val="auto"/>
          <w:spacing w:val="0"/>
          <w:position w:val="0"/>
          <w:sz w:val="28"/>
          <w:shd w:fill="auto" w:val="clear"/>
        </w:rPr>
        <w:t xml:space="preserve">ước thời điểm lập báo cáo tài chính năm do Sở Giao dịch chứng khoán công bố. Trường hợp cổ phiếu của công ty cổ phần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đăng ký giao dịch tr</w:t>
      </w:r>
      <w:r>
        <w:rPr>
          <w:rFonts w:ascii="Times New Roman" w:hAnsi="Times New Roman" w:cs="Times New Roman" w:eastAsia="Times New Roman"/>
          <w:color w:val="auto"/>
          <w:spacing w:val="0"/>
          <w:position w:val="0"/>
          <w:sz w:val="28"/>
          <w:shd w:fill="auto" w:val="clear"/>
        </w:rPr>
        <w:t xml:space="preserve">ên thị tr</w:t>
      </w:r>
      <w:r>
        <w:rPr>
          <w:rFonts w:ascii="Times New Roman" w:hAnsi="Times New Roman" w:cs="Times New Roman" w:eastAsia="Times New Roman"/>
          <w:color w:val="auto"/>
          <w:spacing w:val="0"/>
          <w:position w:val="0"/>
          <w:sz w:val="28"/>
          <w:shd w:fill="auto" w:val="clear"/>
        </w:rPr>
        <w:t xml:space="preserve">ường Upcom mà không có giao dịch trong v</w:t>
      </w:r>
      <w:r>
        <w:rPr>
          <w:rFonts w:ascii="Times New Roman" w:hAnsi="Times New Roman" w:cs="Times New Roman" w:eastAsia="Times New Roman"/>
          <w:color w:val="auto"/>
          <w:spacing w:val="0"/>
          <w:position w:val="0"/>
          <w:sz w:val="28"/>
          <w:shd w:fill="auto" w:val="clear"/>
        </w:rPr>
        <w:t xml:space="preserve">òng 30 ngày tr</w:t>
      </w:r>
      <w:r>
        <w:rPr>
          <w:rFonts w:ascii="Times New Roman" w:hAnsi="Times New Roman" w:cs="Times New Roman" w:eastAsia="Times New Roman"/>
          <w:color w:val="auto"/>
          <w:spacing w:val="0"/>
          <w:position w:val="0"/>
          <w:sz w:val="28"/>
          <w:shd w:fill="auto" w:val="clear"/>
        </w:rPr>
        <w:t xml:space="preserve">ước thời điểm lập báo cáo tài chính năm th</w:t>
      </w:r>
      <w:r>
        <w:rPr>
          <w:rFonts w:ascii="Times New Roman" w:hAnsi="Times New Roman" w:cs="Times New Roman" w:eastAsia="Times New Roman"/>
          <w:color w:val="auto"/>
          <w:spacing w:val="0"/>
          <w:position w:val="0"/>
          <w:sz w:val="28"/>
          <w:shd w:fill="auto" w:val="clear"/>
        </w:rPr>
        <w:t xml:space="preserve">ì doanh nghiệp xác </w:t>
      </w:r>
      <w:r>
        <w:rPr>
          <w:rFonts w:ascii="Times New Roman" w:hAnsi="Times New Roman" w:cs="Times New Roman" w:eastAsia="Times New Roman"/>
          <w:color w:val="auto"/>
          <w:spacing w:val="0"/>
          <w:position w:val="0"/>
          <w:sz w:val="28"/>
          <w:shd w:fill="auto" w:val="clear"/>
        </w:rPr>
        <w:t xml:space="preserve">định mức trích dự ph</w:t>
      </w:r>
      <w:r>
        <w:rPr>
          <w:rFonts w:ascii="Times New Roman" w:hAnsi="Times New Roman" w:cs="Times New Roman" w:eastAsia="Times New Roman"/>
          <w:color w:val="auto"/>
          <w:spacing w:val="0"/>
          <w:position w:val="0"/>
          <w:sz w:val="28"/>
          <w:shd w:fill="auto" w:val="clear"/>
        </w:rPr>
        <w:t xml:space="preserve">òng cho từng khoản </w:t>
      </w:r>
      <w:r>
        <w:rPr>
          <w:rFonts w:ascii="Times New Roman" w:hAnsi="Times New Roman" w:cs="Times New Roman" w:eastAsia="Times New Roman"/>
          <w:color w:val="auto"/>
          <w:spacing w:val="0"/>
          <w:position w:val="0"/>
          <w:sz w:val="28"/>
          <w:shd w:fill="auto" w:val="clear"/>
        </w:rPr>
        <w:t xml:space="preserve">đầu tư chứng khoán theo quy định tại điểm b khoản 2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auto" w:val="clear"/>
        </w:rPr>
        <w:t xml:space="preserve">Đối với trái phiếu Chính phủ: giá trái phiếu thực tế tr</w:t>
      </w:r>
      <w:r>
        <w:rPr>
          <w:rFonts w:ascii="Times New Roman" w:hAnsi="Times New Roman" w:cs="Times New Roman" w:eastAsia="Times New Roman"/>
          <w:color w:val="000000"/>
          <w:spacing w:val="0"/>
          <w:position w:val="0"/>
          <w:sz w:val="28"/>
          <w:shd w:fill="auto" w:val="clear"/>
        </w:rPr>
        <w:t xml:space="preserve">ên thị tr</w:t>
      </w:r>
      <w:r>
        <w:rPr>
          <w:rFonts w:ascii="Times New Roman" w:hAnsi="Times New Roman" w:cs="Times New Roman" w:eastAsia="Times New Roman"/>
          <w:color w:val="000000"/>
          <w:spacing w:val="0"/>
          <w:position w:val="0"/>
          <w:sz w:val="28"/>
          <w:shd w:fill="auto" w:val="clear"/>
        </w:rPr>
        <w:t xml:space="preserve">ường là b</w:t>
      </w:r>
      <w:r>
        <w:rPr>
          <w:rFonts w:ascii="Times New Roman" w:hAnsi="Times New Roman" w:cs="Times New Roman" w:eastAsia="Times New Roman"/>
          <w:color w:val="000000"/>
          <w:spacing w:val="0"/>
          <w:position w:val="0"/>
          <w:sz w:val="28"/>
          <w:shd w:fill="auto" w:val="clear"/>
        </w:rPr>
        <w:t xml:space="preserve">ình quân các mức giá </w:t>
      </w:r>
      <w:r>
        <w:rPr>
          <w:rFonts w:ascii="Times New Roman" w:hAnsi="Times New Roman" w:cs="Times New Roman" w:eastAsia="Times New Roman"/>
          <w:color w:val="000000"/>
          <w:spacing w:val="0"/>
          <w:position w:val="0"/>
          <w:sz w:val="28"/>
          <w:shd w:fill="auto" w:val="clear"/>
        </w:rPr>
        <w:t xml:space="preserve">được nh</w:t>
      </w:r>
      <w:r>
        <w:rPr>
          <w:rFonts w:ascii="Times New Roman" w:hAnsi="Times New Roman" w:cs="Times New Roman" w:eastAsia="Times New Roman"/>
          <w:color w:val="000000"/>
          <w:spacing w:val="0"/>
          <w:position w:val="0"/>
          <w:sz w:val="28"/>
          <w:shd w:fill="auto" w:val="clear"/>
        </w:rPr>
        <w:t xml:space="preserve">à tạo lập thị tr</w:t>
      </w:r>
      <w:r>
        <w:rPr>
          <w:rFonts w:ascii="Times New Roman" w:hAnsi="Times New Roman" w:cs="Times New Roman" w:eastAsia="Times New Roman"/>
          <w:color w:val="000000"/>
          <w:spacing w:val="0"/>
          <w:position w:val="0"/>
          <w:sz w:val="28"/>
          <w:shd w:fill="auto" w:val="clear"/>
        </w:rPr>
        <w:t xml:space="preserve">ường cam kết chào giá chắc chắn trong phiên chào giá theo quy định tại Nghị định số 95/2018/NĐ-CP ngày 30/6/2018 về phát hành, đăng k</w:t>
      </w:r>
      <w:r>
        <w:rPr>
          <w:rFonts w:ascii="Times New Roman" w:hAnsi="Times New Roman" w:cs="Times New Roman" w:eastAsia="Times New Roman"/>
          <w:color w:val="000000"/>
          <w:spacing w:val="0"/>
          <w:position w:val="0"/>
          <w:sz w:val="28"/>
          <w:shd w:fill="auto" w:val="clear"/>
        </w:rPr>
        <w:t xml:space="preserve">ý, l</w:t>
      </w:r>
      <w:r>
        <w:rPr>
          <w:rFonts w:ascii="Times New Roman" w:hAnsi="Times New Roman" w:cs="Times New Roman" w:eastAsia="Times New Roman"/>
          <w:color w:val="000000"/>
          <w:spacing w:val="0"/>
          <w:position w:val="0"/>
          <w:sz w:val="28"/>
          <w:shd w:fill="auto" w:val="clear"/>
        </w:rPr>
        <w:t xml:space="preserve">ưu k</w:t>
      </w:r>
      <w:r>
        <w:rPr>
          <w:rFonts w:ascii="Times New Roman" w:hAnsi="Times New Roman" w:cs="Times New Roman" w:eastAsia="Times New Roman"/>
          <w:color w:val="000000"/>
          <w:spacing w:val="0"/>
          <w:position w:val="0"/>
          <w:sz w:val="28"/>
          <w:shd w:fill="auto" w:val="clear"/>
        </w:rPr>
        <w:t xml:space="preserve">ý, niêm yết và giao dịch công cụ nợ của Chính phủ trên thị tr</w:t>
      </w:r>
      <w:r>
        <w:rPr>
          <w:rFonts w:ascii="Times New Roman" w:hAnsi="Times New Roman" w:cs="Times New Roman" w:eastAsia="Times New Roman"/>
          <w:color w:val="000000"/>
          <w:spacing w:val="0"/>
          <w:position w:val="0"/>
          <w:sz w:val="28"/>
          <w:shd w:fill="auto" w:val="clear"/>
        </w:rPr>
        <w:t xml:space="preserve">ường chứng khoán; các văn bản hướng dẫn của Bộ Tài chính và các văn bản sửa đổi bổ sung hoặc thay thế nếu có. Trường hợp không có mức giá chào cam kết chắc chắn nêu trên, giá trái phiếu thực tế trên thị trường là giá giao dịch gần nhất tại Sở Giao dịch chứng khoán trong v</w:t>
      </w:r>
      <w:r>
        <w:rPr>
          <w:rFonts w:ascii="Times New Roman" w:hAnsi="Times New Roman" w:cs="Times New Roman" w:eastAsia="Times New Roman"/>
          <w:color w:val="000000"/>
          <w:spacing w:val="0"/>
          <w:position w:val="0"/>
          <w:sz w:val="28"/>
          <w:shd w:fill="auto" w:val="clear"/>
        </w:rPr>
        <w:t xml:space="preserve">òng 10 ngày tính </w:t>
      </w:r>
      <w:r>
        <w:rPr>
          <w:rFonts w:ascii="Times New Roman" w:hAnsi="Times New Roman" w:cs="Times New Roman" w:eastAsia="Times New Roman"/>
          <w:color w:val="000000"/>
          <w:spacing w:val="0"/>
          <w:position w:val="0"/>
          <w:sz w:val="28"/>
          <w:shd w:fill="auto" w:val="clear"/>
        </w:rPr>
        <w:t xml:space="preserve">đến thời điểm lập báo cáo t</w:t>
      </w:r>
      <w:r>
        <w:rPr>
          <w:rFonts w:ascii="Times New Roman" w:hAnsi="Times New Roman" w:cs="Times New Roman" w:eastAsia="Times New Roman"/>
          <w:color w:val="000000"/>
          <w:spacing w:val="0"/>
          <w:position w:val="0"/>
          <w:sz w:val="28"/>
          <w:shd w:fill="auto" w:val="clear"/>
        </w:rPr>
        <w:t xml:space="preserve">ài chính. Tr</w:t>
      </w:r>
      <w:r>
        <w:rPr>
          <w:rFonts w:ascii="Times New Roman" w:hAnsi="Times New Roman" w:cs="Times New Roman" w:eastAsia="Times New Roman"/>
          <w:color w:val="000000"/>
          <w:spacing w:val="0"/>
          <w:position w:val="0"/>
          <w:sz w:val="28"/>
          <w:shd w:fill="auto" w:val="clear"/>
        </w:rPr>
        <w:t xml:space="preserve">ường hợp không có giao dịch trong v</w:t>
      </w:r>
      <w:r>
        <w:rPr>
          <w:rFonts w:ascii="Times New Roman" w:hAnsi="Times New Roman" w:cs="Times New Roman" w:eastAsia="Times New Roman"/>
          <w:color w:val="000000"/>
          <w:spacing w:val="0"/>
          <w:position w:val="0"/>
          <w:sz w:val="28"/>
          <w:shd w:fill="auto" w:val="clear"/>
        </w:rPr>
        <w:t xml:space="preserve">òng 10 ngày tính </w:t>
      </w:r>
      <w:r>
        <w:rPr>
          <w:rFonts w:ascii="Times New Roman" w:hAnsi="Times New Roman" w:cs="Times New Roman" w:eastAsia="Times New Roman"/>
          <w:color w:val="000000"/>
          <w:spacing w:val="0"/>
          <w:position w:val="0"/>
          <w:sz w:val="28"/>
          <w:shd w:fill="auto" w:val="clear"/>
        </w:rPr>
        <w:t xml:space="preserve">đến thời điểm lập báo cáo t</w:t>
      </w:r>
      <w:r>
        <w:rPr>
          <w:rFonts w:ascii="Times New Roman" w:hAnsi="Times New Roman" w:cs="Times New Roman" w:eastAsia="Times New Roman"/>
          <w:color w:val="000000"/>
          <w:spacing w:val="0"/>
          <w:position w:val="0"/>
          <w:sz w:val="28"/>
          <w:shd w:fill="auto" w:val="clear"/>
        </w:rPr>
        <w:t xml:space="preserve">ài chính n</w:t>
      </w:r>
      <w:r>
        <w:rPr>
          <w:rFonts w:ascii="Times New Roman" w:hAnsi="Times New Roman" w:cs="Times New Roman" w:eastAsia="Times New Roman"/>
          <w:color w:val="000000"/>
          <w:spacing w:val="0"/>
          <w:position w:val="0"/>
          <w:sz w:val="28"/>
          <w:shd w:fill="auto" w:val="clear"/>
        </w:rPr>
        <w:t xml:space="preserve">ăm th</w:t>
      </w:r>
      <w:r>
        <w:rPr>
          <w:rFonts w:ascii="Times New Roman" w:hAnsi="Times New Roman" w:cs="Times New Roman" w:eastAsia="Times New Roman"/>
          <w:color w:val="000000"/>
          <w:spacing w:val="0"/>
          <w:position w:val="0"/>
          <w:sz w:val="28"/>
          <w:shd w:fill="auto" w:val="clear"/>
        </w:rPr>
        <w:t xml:space="preserve">ì doanh nghiệp không thực hiện trích lập dự phòng </w:t>
      </w:r>
      <w:r>
        <w:rPr>
          <w:rFonts w:ascii="Times New Roman" w:hAnsi="Times New Roman" w:cs="Times New Roman" w:eastAsia="Times New Roman"/>
          <w:color w:val="000000"/>
          <w:spacing w:val="0"/>
          <w:position w:val="0"/>
          <w:sz w:val="28"/>
          <w:shd w:fill="auto" w:val="clear"/>
        </w:rPr>
        <w:t xml:space="preserve">đối với khoản đầu tư n</w:t>
      </w:r>
      <w:r>
        <w:rPr>
          <w:rFonts w:ascii="Times New Roman" w:hAnsi="Times New Roman" w:cs="Times New Roman" w:eastAsia="Times New Roman"/>
          <w:color w:val="000000"/>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Đối với trái phiếu chính quyền địa phương, trái phiếu chính phủ bảo l</w:t>
      </w:r>
      <w:r>
        <w:rPr>
          <w:rFonts w:ascii="Times New Roman" w:hAnsi="Times New Roman" w:cs="Times New Roman" w:eastAsia="Times New Roman"/>
          <w:color w:val="000000"/>
          <w:spacing w:val="0"/>
          <w:position w:val="0"/>
          <w:sz w:val="28"/>
          <w:shd w:fill="auto" w:val="clear"/>
        </w:rPr>
        <w:t xml:space="preserve">ãnh và trái phiếu doanh nghiệp: giá trái phiếu trên thị tr</w:t>
      </w:r>
      <w:r>
        <w:rPr>
          <w:rFonts w:ascii="Times New Roman" w:hAnsi="Times New Roman" w:cs="Times New Roman" w:eastAsia="Times New Roman"/>
          <w:color w:val="000000"/>
          <w:spacing w:val="0"/>
          <w:position w:val="0"/>
          <w:sz w:val="28"/>
          <w:shd w:fill="auto" w:val="clear"/>
        </w:rPr>
        <w:t xml:space="preserve">ường đối với trái phiếu chính quyền địa phương, trái phiếu chính phủ bảo l</w:t>
      </w:r>
      <w:r>
        <w:rPr>
          <w:rFonts w:ascii="Times New Roman" w:hAnsi="Times New Roman" w:cs="Times New Roman" w:eastAsia="Times New Roman"/>
          <w:color w:val="000000"/>
          <w:spacing w:val="0"/>
          <w:position w:val="0"/>
          <w:sz w:val="28"/>
          <w:shd w:fill="auto" w:val="clear"/>
        </w:rPr>
        <w:t xml:space="preserve">ãnh và trái phiếu doanh nghiệp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niêm yết, </w:t>
      </w:r>
      <w:r>
        <w:rPr>
          <w:rFonts w:ascii="Times New Roman" w:hAnsi="Times New Roman" w:cs="Times New Roman" w:eastAsia="Times New Roman"/>
          <w:color w:val="000000"/>
          <w:spacing w:val="0"/>
          <w:position w:val="0"/>
          <w:sz w:val="28"/>
          <w:shd w:fill="auto" w:val="clear"/>
        </w:rPr>
        <w:t xml:space="preserve">đăng ký giao dịch l</w:t>
      </w:r>
      <w:r>
        <w:rPr>
          <w:rFonts w:ascii="Times New Roman" w:hAnsi="Times New Roman" w:cs="Times New Roman" w:eastAsia="Times New Roman"/>
          <w:color w:val="000000"/>
          <w:spacing w:val="0"/>
          <w:position w:val="0"/>
          <w:sz w:val="28"/>
          <w:shd w:fill="auto" w:val="clear"/>
        </w:rPr>
        <w:t xml:space="preserve">à giá giao dịch gần nhất tại Sở Giao dịch chứng khoán trong vòng 10 ngày tính </w:t>
      </w:r>
      <w:r>
        <w:rPr>
          <w:rFonts w:ascii="Times New Roman" w:hAnsi="Times New Roman" w:cs="Times New Roman" w:eastAsia="Times New Roman"/>
          <w:color w:val="000000"/>
          <w:spacing w:val="0"/>
          <w:position w:val="0"/>
          <w:sz w:val="28"/>
          <w:shd w:fill="auto" w:val="clear"/>
        </w:rPr>
        <w:t xml:space="preserve">đến thời điểm lập báo cáo t</w:t>
      </w:r>
      <w:r>
        <w:rPr>
          <w:rFonts w:ascii="Times New Roman" w:hAnsi="Times New Roman" w:cs="Times New Roman" w:eastAsia="Times New Roman"/>
          <w:color w:val="000000"/>
          <w:spacing w:val="0"/>
          <w:position w:val="0"/>
          <w:sz w:val="28"/>
          <w:shd w:fill="auto" w:val="clear"/>
        </w:rPr>
        <w:t xml:space="preserve">ài chính. Tr</w:t>
      </w:r>
      <w:r>
        <w:rPr>
          <w:rFonts w:ascii="Times New Roman" w:hAnsi="Times New Roman" w:cs="Times New Roman" w:eastAsia="Times New Roman"/>
          <w:color w:val="000000"/>
          <w:spacing w:val="0"/>
          <w:position w:val="0"/>
          <w:sz w:val="28"/>
          <w:shd w:fill="auto" w:val="clear"/>
        </w:rPr>
        <w:t xml:space="preserve">ường hợp không có giao dịch trong v</w:t>
      </w:r>
      <w:r>
        <w:rPr>
          <w:rFonts w:ascii="Times New Roman" w:hAnsi="Times New Roman" w:cs="Times New Roman" w:eastAsia="Times New Roman"/>
          <w:color w:val="000000"/>
          <w:spacing w:val="0"/>
          <w:position w:val="0"/>
          <w:sz w:val="28"/>
          <w:shd w:fill="auto" w:val="clear"/>
        </w:rPr>
        <w:t xml:space="preserve">òng 10 ngày tính </w:t>
      </w:r>
      <w:r>
        <w:rPr>
          <w:rFonts w:ascii="Times New Roman" w:hAnsi="Times New Roman" w:cs="Times New Roman" w:eastAsia="Times New Roman"/>
          <w:color w:val="000000"/>
          <w:spacing w:val="0"/>
          <w:position w:val="0"/>
          <w:sz w:val="28"/>
          <w:shd w:fill="auto" w:val="clear"/>
        </w:rPr>
        <w:t xml:space="preserve">đến thời điểm lập báo cáo t</w:t>
      </w:r>
      <w:r>
        <w:rPr>
          <w:rFonts w:ascii="Times New Roman" w:hAnsi="Times New Roman" w:cs="Times New Roman" w:eastAsia="Times New Roman"/>
          <w:color w:val="000000"/>
          <w:spacing w:val="0"/>
          <w:position w:val="0"/>
          <w:sz w:val="28"/>
          <w:shd w:fill="auto" w:val="clear"/>
        </w:rPr>
        <w:t xml:space="preserve">ài chính n</w:t>
      </w:r>
      <w:r>
        <w:rPr>
          <w:rFonts w:ascii="Times New Roman" w:hAnsi="Times New Roman" w:cs="Times New Roman" w:eastAsia="Times New Roman"/>
          <w:color w:val="000000"/>
          <w:spacing w:val="0"/>
          <w:position w:val="0"/>
          <w:sz w:val="28"/>
          <w:shd w:fill="auto" w:val="clear"/>
        </w:rPr>
        <w:t xml:space="preserve">ăm th</w:t>
      </w:r>
      <w:r>
        <w:rPr>
          <w:rFonts w:ascii="Times New Roman" w:hAnsi="Times New Roman" w:cs="Times New Roman" w:eastAsia="Times New Roman"/>
          <w:color w:val="000000"/>
          <w:spacing w:val="0"/>
          <w:position w:val="0"/>
          <w:sz w:val="28"/>
          <w:shd w:fill="auto" w:val="clear"/>
        </w:rPr>
        <w:t xml:space="preserve">ì doanh nghiệp không thực hiện trích lập dự phòng </w:t>
      </w:r>
      <w:r>
        <w:rPr>
          <w:rFonts w:ascii="Times New Roman" w:hAnsi="Times New Roman" w:cs="Times New Roman" w:eastAsia="Times New Roman"/>
          <w:color w:val="000000"/>
          <w:spacing w:val="0"/>
          <w:position w:val="0"/>
          <w:sz w:val="28"/>
          <w:shd w:fill="auto" w:val="clear"/>
        </w:rPr>
        <w:t xml:space="preserve">đối với khoản đầu tư n</w:t>
      </w:r>
      <w:r>
        <w:rPr>
          <w:rFonts w:ascii="Times New Roman" w:hAnsi="Times New Roman" w:cs="Times New Roman" w:eastAsia="Times New Roman"/>
          <w:color w:val="000000"/>
          <w:spacing w:val="0"/>
          <w:position w:val="0"/>
          <w:sz w:val="28"/>
          <w:shd w:fill="auto" w:val="clear"/>
        </w:rPr>
        <w:t xml:space="preserve">ày.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nếu giá trị đầu tư thực tế của khoản đầu tư chứng khoán đang hạch toán tr</w:t>
      </w:r>
      <w:r>
        <w:rPr>
          <w:rFonts w:ascii="Times New Roman" w:hAnsi="Times New Roman" w:cs="Times New Roman" w:eastAsia="Times New Roman"/>
          <w:color w:val="auto"/>
          <w:spacing w:val="0"/>
          <w:position w:val="0"/>
          <w:sz w:val="28"/>
          <w:shd w:fill="auto" w:val="clear"/>
        </w:rPr>
        <w:t xml:space="preserve">ên sổ kế toán của doanh nghiệp bị suy giảm so với giá thị tr</w:t>
      </w:r>
      <w:r>
        <w:rPr>
          <w:rFonts w:ascii="Times New Roman" w:hAnsi="Times New Roman" w:cs="Times New Roman" w:eastAsia="Times New Roman"/>
          <w:color w:val="auto"/>
          <w:spacing w:val="0"/>
          <w:position w:val="0"/>
          <w:sz w:val="28"/>
          <w:shd w:fill="auto" w:val="clear"/>
        </w:rPr>
        <w:t xml:space="preserve">ường th</w:t>
      </w:r>
      <w:r>
        <w:rPr>
          <w:rFonts w:ascii="Times New Roman" w:hAnsi="Times New Roman" w:cs="Times New Roman" w:eastAsia="Times New Roman"/>
          <w:color w:val="auto"/>
          <w:spacing w:val="0"/>
          <w:position w:val="0"/>
          <w:sz w:val="28"/>
          <w:shd w:fill="auto" w:val="clear"/>
        </w:rPr>
        <w:t xml:space="preserve">ì doanh nghiệp phải trích lập dự phòng theo các quy </w:t>
      </w:r>
      <w:r>
        <w:rPr>
          <w:rFonts w:ascii="Times New Roman" w:hAnsi="Times New Roman" w:cs="Times New Roman" w:eastAsia="Times New Roman"/>
          <w:color w:val="auto"/>
          <w:spacing w:val="0"/>
          <w:position w:val="0"/>
          <w:sz w:val="28"/>
          <w:shd w:fill="auto" w:val="clear"/>
        </w:rPr>
        <w:t xml:space="preserve">định tại điểm a, điểm b khoản 1 Điều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bằng số d</w:t>
      </w:r>
      <w:r>
        <w:rPr>
          <w:rFonts w:ascii="Times New Roman" w:hAnsi="Times New Roman" w:cs="Times New Roman" w:eastAsia="Times New Roman"/>
          <w:color w:val="auto"/>
          <w:spacing w:val="0"/>
          <w:position w:val="0"/>
          <w:sz w:val="28"/>
          <w:shd w:fill="auto" w:val="clear"/>
        </w:rPr>
        <w:t xml:space="preserve">ư khoản dự ph</w:t>
      </w:r>
      <w:r>
        <w:rPr>
          <w:rFonts w:ascii="Times New Roman" w:hAnsi="Times New Roman" w:cs="Times New Roman" w:eastAsia="Times New Roman"/>
          <w:color w:val="auto"/>
          <w:spacing w:val="0"/>
          <w:position w:val="0"/>
          <w:sz w:val="28"/>
          <w:shd w:fill="auto" w:val="clear"/>
        </w:rPr>
        <w:t xml:space="preserve">òng giảm giá </w:t>
      </w:r>
      <w:r>
        <w:rPr>
          <w:rFonts w:ascii="Times New Roman" w:hAnsi="Times New Roman" w:cs="Times New Roman" w:eastAsia="Times New Roman"/>
          <w:color w:val="auto"/>
          <w:spacing w:val="0"/>
          <w:position w:val="0"/>
          <w:sz w:val="28"/>
          <w:shd w:fill="auto" w:val="clear"/>
        </w:rPr>
        <w:t xml:space="preserve">đầu tư chứng khoán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không </w:t>
      </w:r>
      <w:r>
        <w:rPr>
          <w:rFonts w:ascii="Times New Roman" w:hAnsi="Times New Roman" w:cs="Times New Roman" w:eastAsia="Times New Roman"/>
          <w:color w:val="auto"/>
          <w:spacing w:val="0"/>
          <w:position w:val="0"/>
          <w:sz w:val="28"/>
          <w:shd w:fill="auto" w:val="clear"/>
        </w:rPr>
        <w:t xml:space="preserve">được trích lập bổ sung khoản dự ph</w:t>
      </w:r>
      <w:r>
        <w:rPr>
          <w:rFonts w:ascii="Times New Roman" w:hAnsi="Times New Roman" w:cs="Times New Roman" w:eastAsia="Times New Roman"/>
          <w:color w:val="auto"/>
          <w:spacing w:val="0"/>
          <w:position w:val="0"/>
          <w:sz w:val="28"/>
          <w:shd w:fill="auto" w:val="clear"/>
        </w:rPr>
        <w:t xml:space="preserve">òng giảm giá </w:t>
      </w:r>
      <w:r>
        <w:rPr>
          <w:rFonts w:ascii="Times New Roman" w:hAnsi="Times New Roman" w:cs="Times New Roman" w:eastAsia="Times New Roman"/>
          <w:color w:val="auto"/>
          <w:spacing w:val="0"/>
          <w:position w:val="0"/>
          <w:sz w:val="28"/>
          <w:shd w:fill="auto" w:val="clear"/>
        </w:rPr>
        <w:t xml:space="preserve">đầu tư chứng khoán.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cao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giảm giá </w:t>
      </w:r>
      <w:r>
        <w:rPr>
          <w:rFonts w:ascii="Times New Roman" w:hAnsi="Times New Roman" w:cs="Times New Roman" w:eastAsia="Times New Roman"/>
          <w:color w:val="auto"/>
          <w:spacing w:val="0"/>
          <w:position w:val="0"/>
          <w:sz w:val="28"/>
          <w:shd w:fill="auto" w:val="clear"/>
        </w:rPr>
        <w:t xml:space="preserve">đầu tư chứng khoán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trích lập bổ sung số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nhận vào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kỳ này thấp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giảm giá </w:t>
      </w:r>
      <w:r>
        <w:rPr>
          <w:rFonts w:ascii="Times New Roman" w:hAnsi="Times New Roman" w:cs="Times New Roman" w:eastAsia="Times New Roman"/>
          <w:color w:val="auto"/>
          <w:spacing w:val="0"/>
          <w:position w:val="0"/>
          <w:sz w:val="28"/>
          <w:shd w:fill="auto" w:val="clear"/>
        </w:rPr>
        <w:t xml:space="preserve">đầu tư chứng khoán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hoàn nhập phần chênh lệch và ghi giảm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Doanh nghiệp phải trích lập dự phòng riêng cho từng khoản </w:t>
      </w:r>
      <w:r>
        <w:rPr>
          <w:rFonts w:ascii="Times New Roman" w:hAnsi="Times New Roman" w:cs="Times New Roman" w:eastAsia="Times New Roman"/>
          <w:color w:val="auto"/>
          <w:spacing w:val="0"/>
          <w:position w:val="0"/>
          <w:sz w:val="28"/>
          <w:shd w:fill="auto" w:val="clear"/>
        </w:rPr>
        <w:t xml:space="preserve">đầu tư chứng khoán có biến động giảm giá tại thời 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được tổng hợp v</w:t>
      </w:r>
      <w:r>
        <w:rPr>
          <w:rFonts w:ascii="Times New Roman" w:hAnsi="Times New Roman" w:cs="Times New Roman" w:eastAsia="Times New Roman"/>
          <w:color w:val="auto"/>
          <w:spacing w:val="0"/>
          <w:position w:val="0"/>
          <w:sz w:val="28"/>
          <w:shd w:fill="auto" w:val="clear"/>
        </w:rPr>
        <w:t xml:space="preserve">ào bảng kê chi tiết dự phòng giảm giá các khoản </w:t>
      </w:r>
      <w:r>
        <w:rPr>
          <w:rFonts w:ascii="Times New Roman" w:hAnsi="Times New Roman" w:cs="Times New Roman" w:eastAsia="Times New Roman"/>
          <w:color w:val="auto"/>
          <w:spacing w:val="0"/>
          <w:position w:val="0"/>
          <w:sz w:val="28"/>
          <w:shd w:fill="auto" w:val="clear"/>
        </w:rPr>
        <w:t xml:space="preserve">đầu tư chứng khoán l</w:t>
      </w:r>
      <w:r>
        <w:rPr>
          <w:rFonts w:ascii="Times New Roman" w:hAnsi="Times New Roman" w:cs="Times New Roman" w:eastAsia="Times New Roman"/>
          <w:color w:val="auto"/>
          <w:spacing w:val="0"/>
          <w:position w:val="0"/>
          <w:sz w:val="28"/>
          <w:shd w:fill="auto" w:val="clear"/>
        </w:rPr>
        <w:t xml:space="preserve">àm c</w:t>
      </w:r>
      <w:r>
        <w:rPr>
          <w:rFonts w:ascii="Times New Roman" w:hAnsi="Times New Roman" w:cs="Times New Roman" w:eastAsia="Times New Roman"/>
          <w:color w:val="auto"/>
          <w:spacing w:val="0"/>
          <w:position w:val="0"/>
          <w:sz w:val="28"/>
          <w:shd w:fill="auto" w:val="clear"/>
        </w:rPr>
        <w:t xml:space="preserve">ăn cứ hạch toán v</w:t>
      </w:r>
      <w:r>
        <w:rPr>
          <w:rFonts w:ascii="Times New Roman" w:hAnsi="Times New Roman" w:cs="Times New Roman" w:eastAsia="Times New Roman"/>
          <w:color w:val="auto"/>
          <w:spacing w:val="0"/>
          <w:position w:val="0"/>
          <w:sz w:val="28"/>
          <w:shd w:fill="auto" w:val="clear"/>
        </w:rPr>
        <w:t xml:space="preserve">ào chi phí của doanh nghiệp.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Mức trích lập dự phòng của từng khoản </w:t>
      </w:r>
      <w:r>
        <w:rPr>
          <w:rFonts w:ascii="Times New Roman" w:hAnsi="Times New Roman" w:cs="Times New Roman" w:eastAsia="Times New Roman"/>
          <w:color w:val="auto"/>
          <w:spacing w:val="0"/>
          <w:position w:val="0"/>
          <w:sz w:val="28"/>
          <w:shd w:fill="auto" w:val="clear"/>
        </w:rPr>
        <w:t xml:space="preserve">đầu tư chứng khoán được xác định tại điểm b khoản 1 Điều n</w:t>
      </w:r>
      <w:r>
        <w:rPr>
          <w:rFonts w:ascii="Times New Roman" w:hAnsi="Times New Roman" w:cs="Times New Roman" w:eastAsia="Times New Roman"/>
          <w:color w:val="auto"/>
          <w:spacing w:val="0"/>
          <w:position w:val="0"/>
          <w:sz w:val="28"/>
          <w:shd w:fill="auto" w:val="clear"/>
        </w:rPr>
        <w:t xml:space="preserve">ày tối </w:t>
      </w:r>
      <w:r>
        <w:rPr>
          <w:rFonts w:ascii="Times New Roman" w:hAnsi="Times New Roman" w:cs="Times New Roman" w:eastAsia="Times New Roman"/>
          <w:color w:val="auto"/>
          <w:spacing w:val="0"/>
          <w:position w:val="0"/>
          <w:sz w:val="28"/>
          <w:shd w:fill="auto" w:val="clear"/>
        </w:rPr>
        <w:t xml:space="preserve">đa bằng giá trị đầu tư thực tế đang hạch toán tr</w:t>
      </w:r>
      <w:r>
        <w:rPr>
          <w:rFonts w:ascii="Times New Roman" w:hAnsi="Times New Roman" w:cs="Times New Roman" w:eastAsia="Times New Roman"/>
          <w:color w:val="auto"/>
          <w:spacing w:val="0"/>
          <w:position w:val="0"/>
          <w:sz w:val="28"/>
          <w:shd w:fill="auto" w:val="clear"/>
        </w:rPr>
        <w:t xml:space="preserve">ên sổ kế toán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Đối với chứng khoán chưa ni</w:t>
      </w:r>
      <w:r>
        <w:rPr>
          <w:rFonts w:ascii="Times New Roman" w:hAnsi="Times New Roman" w:cs="Times New Roman" w:eastAsia="Times New Roman"/>
          <w:color w:val="auto"/>
          <w:spacing w:val="0"/>
          <w:position w:val="0"/>
          <w:sz w:val="28"/>
          <w:shd w:fill="auto" w:val="clear"/>
        </w:rPr>
        <w:t xml:space="preserve">êm yết, ch</w:t>
      </w:r>
      <w:r>
        <w:rPr>
          <w:rFonts w:ascii="Times New Roman" w:hAnsi="Times New Roman" w:cs="Times New Roman" w:eastAsia="Times New Roman"/>
          <w:color w:val="auto"/>
          <w:spacing w:val="0"/>
          <w:position w:val="0"/>
          <w:sz w:val="28"/>
          <w:shd w:fill="auto" w:val="clear"/>
        </w:rPr>
        <w:t xml:space="preserve">ưa đăng k</w:t>
      </w:r>
      <w:r>
        <w:rPr>
          <w:rFonts w:ascii="Times New Roman" w:hAnsi="Times New Roman" w:cs="Times New Roman" w:eastAsia="Times New Roman"/>
          <w:color w:val="auto"/>
          <w:spacing w:val="0"/>
          <w:position w:val="0"/>
          <w:sz w:val="28"/>
          <w:shd w:fill="auto" w:val="clear"/>
        </w:rPr>
        <w:t xml:space="preserve">ý giao dịch thì doanh nghiệp xác </w:t>
      </w:r>
      <w:r>
        <w:rPr>
          <w:rFonts w:ascii="Times New Roman" w:hAnsi="Times New Roman" w:cs="Times New Roman" w:eastAsia="Times New Roman"/>
          <w:color w:val="auto"/>
          <w:spacing w:val="0"/>
          <w:position w:val="0"/>
          <w:sz w:val="28"/>
          <w:shd w:fill="auto" w:val="clear"/>
        </w:rPr>
        <w:t xml:space="preserve">định mức trích dự ph</w:t>
      </w:r>
      <w:r>
        <w:rPr>
          <w:rFonts w:ascii="Times New Roman" w:hAnsi="Times New Roman" w:cs="Times New Roman" w:eastAsia="Times New Roman"/>
          <w:color w:val="auto"/>
          <w:spacing w:val="0"/>
          <w:position w:val="0"/>
          <w:sz w:val="28"/>
          <w:shd w:fill="auto" w:val="clear"/>
        </w:rPr>
        <w:t xml:space="preserve">òng cho từng khoản </w:t>
      </w:r>
      <w:r>
        <w:rPr>
          <w:rFonts w:ascii="Times New Roman" w:hAnsi="Times New Roman" w:cs="Times New Roman" w:eastAsia="Times New Roman"/>
          <w:color w:val="auto"/>
          <w:spacing w:val="0"/>
          <w:position w:val="0"/>
          <w:sz w:val="28"/>
          <w:shd w:fill="auto" w:val="clear"/>
        </w:rPr>
        <w:t xml:space="preserve">đầu tư chứng khoán theo quy định tại điểm b khoản 2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khoản </w:t>
      </w:r>
      <w:r>
        <w:rPr>
          <w:rFonts w:ascii="Times New Roman" w:hAnsi="Times New Roman" w:cs="Times New Roman" w:eastAsia="Times New Roman"/>
          <w:color w:val="auto"/>
          <w:spacing w:val="0"/>
          <w:position w:val="0"/>
          <w:sz w:val="28"/>
          <w:shd w:fill="auto" w:val="clear"/>
        </w:rPr>
        <w:t xml:space="preserve">đầu tư khác: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Đối tượng: l</w:t>
      </w:r>
      <w:r>
        <w:rPr>
          <w:rFonts w:ascii="Times New Roman" w:hAnsi="Times New Roman" w:cs="Times New Roman" w:eastAsia="Times New Roman"/>
          <w:color w:val="auto"/>
          <w:spacing w:val="0"/>
          <w:position w:val="0"/>
          <w:sz w:val="28"/>
          <w:shd w:fill="auto" w:val="clear"/>
        </w:rPr>
        <w:t xml:space="preserve">à các khoản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ào tổ chức kinh tế trong n</w:t>
      </w:r>
      <w:r>
        <w:rPr>
          <w:rFonts w:ascii="Times New Roman" w:hAnsi="Times New Roman" w:cs="Times New Roman" w:eastAsia="Times New Roman"/>
          <w:color w:val="auto"/>
          <w:spacing w:val="0"/>
          <w:position w:val="0"/>
          <w:sz w:val="28"/>
          <w:shd w:fill="auto" w:val="clear"/>
        </w:rPr>
        <w:t xml:space="preserve">ước, không phải các khoản đầu tư chứng khoán theo quy định tại khoản 1 Điều này, doanh nghiệp đang sở hữu tại thời điểm lập báo cáo tài chính năm có cơ sở cho thấy có giá trị suy giảm so với giá trị đầu tư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Mức trích lập: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ăn cứ báo cáo t</w:t>
      </w:r>
      <w:r>
        <w:rPr>
          <w:rFonts w:ascii="Times New Roman" w:hAnsi="Times New Roman" w:cs="Times New Roman" w:eastAsia="Times New Roman"/>
          <w:color w:val="auto"/>
          <w:spacing w:val="0"/>
          <w:position w:val="0"/>
          <w:sz w:val="28"/>
          <w:shd w:fill="auto" w:val="clear"/>
        </w:rPr>
        <w:t xml:space="preserve">ài chính riêng của tổ chức kinh tế nhận vốn góp lập cùng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của doanh nghiệp góp vốn, doanh nghiệp góp vốn xác định mức trích dự ph</w:t>
      </w:r>
      <w:r>
        <w:rPr>
          <w:rFonts w:ascii="Times New Roman" w:hAnsi="Times New Roman" w:cs="Times New Roman" w:eastAsia="Times New Roman"/>
          <w:color w:val="auto"/>
          <w:spacing w:val="0"/>
          <w:position w:val="0"/>
          <w:sz w:val="28"/>
          <w:shd w:fill="auto" w:val="clear"/>
        </w:rPr>
        <w:t xml:space="preserve">òng cho từng khoản </w:t>
      </w:r>
      <w:r>
        <w:rPr>
          <w:rFonts w:ascii="Times New Roman" w:hAnsi="Times New Roman" w:cs="Times New Roman" w:eastAsia="Times New Roman"/>
          <w:color w:val="auto"/>
          <w:spacing w:val="0"/>
          <w:position w:val="0"/>
          <w:sz w:val="28"/>
          <w:shd w:fill="auto" w:val="clear"/>
        </w:rPr>
        <w:t xml:space="preserve">đầu tư như sau:</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tbl>
      <w:tblPr/>
      <w:tblGrid>
        <w:gridCol w:w="1511"/>
        <w:gridCol w:w="283"/>
        <w:gridCol w:w="2577"/>
        <w:gridCol w:w="683"/>
        <w:gridCol w:w="1985"/>
        <w:gridCol w:w="249"/>
        <w:gridCol w:w="1735"/>
      </w:tblGrid>
      <w:tr>
        <w:trPr>
          <w:trHeight w:val="1" w:hRule="atLeast"/>
          <w:jc w:val="center"/>
        </w:trPr>
        <w:tc>
          <w:tcPr>
            <w:tcW w:w="151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Mức trích dự phòng cho từng khoản </w:t>
            </w:r>
            <w:r>
              <w:rPr>
                <w:rFonts w:ascii="Times New Roman" w:hAnsi="Times New Roman" w:cs="Times New Roman" w:eastAsia="Times New Roman"/>
                <w:color w:val="auto"/>
                <w:spacing w:val="0"/>
                <w:position w:val="0"/>
                <w:sz w:val="28"/>
                <w:shd w:fill="auto" w:val="clear"/>
              </w:rPr>
              <w:t xml:space="preserve">đầu tư</w:t>
            </w:r>
          </w:p>
        </w:tc>
        <w:tc>
          <w:tcPr>
            <w:tcW w:w="2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25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Tỷ lệ sở hữu vốn </w:t>
            </w:r>
            <w:r>
              <w:rPr>
                <w:rFonts w:ascii="Times New Roman" w:hAnsi="Times New Roman" w:cs="Times New Roman" w:eastAsia="Times New Roman"/>
                <w:color w:val="auto"/>
                <w:spacing w:val="0"/>
                <w:position w:val="0"/>
                <w:sz w:val="28"/>
                <w:shd w:fill="auto" w:val="clear"/>
              </w:rPr>
              <w:t xml:space="preserve">điều lệ  thực góp (%) của doanh nghiệp tại tổ chức kinh tế nhận vốn góp tại thời điểm trích lập dự ph</w:t>
            </w:r>
            <w:r>
              <w:rPr>
                <w:rFonts w:ascii="Times New Roman" w:hAnsi="Times New Roman" w:cs="Times New Roman" w:eastAsia="Times New Roman"/>
                <w:color w:val="auto"/>
                <w:spacing w:val="0"/>
                <w:position w:val="0"/>
                <w:sz w:val="28"/>
                <w:shd w:fill="auto" w:val="clear"/>
              </w:rPr>
              <w:t xml:space="preserve">òng</w:t>
            </w:r>
          </w:p>
        </w:tc>
        <w:tc>
          <w:tcPr>
            <w:tcW w:w="6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36"/>
                <w:shd w:fill="auto" w:val="clear"/>
              </w:rPr>
              <w:t xml:space="preserve">x</w:t>
            </w:r>
          </w:p>
        </w:tc>
        <w:tc>
          <w:tcPr>
            <w:tcW w:w="19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0" w:after="120" w:line="240"/>
              <w:ind w:right="0" w:left="-108"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Vốn </w:t>
            </w:r>
            <w:r>
              <w:rPr>
                <w:rFonts w:ascii="Times New Roman" w:hAnsi="Times New Roman" w:cs="Times New Roman" w:eastAsia="Times New Roman"/>
                <w:color w:val="auto"/>
                <w:spacing w:val="0"/>
                <w:position w:val="0"/>
                <w:sz w:val="28"/>
                <w:shd w:fill="auto" w:val="clear"/>
              </w:rPr>
              <w:t xml:space="preserve">đầu tư thực tế của các chủ sở hữu ở tổ chức kinh tế nhận vốn góp tại thời điểm trích lập dự ph</w:t>
            </w:r>
            <w:r>
              <w:rPr>
                <w:rFonts w:ascii="Times New Roman" w:hAnsi="Times New Roman" w:cs="Times New Roman" w:eastAsia="Times New Roman"/>
                <w:color w:val="auto"/>
                <w:spacing w:val="0"/>
                <w:position w:val="0"/>
                <w:sz w:val="28"/>
                <w:shd w:fill="auto" w:val="clear"/>
              </w:rPr>
              <w:t xml:space="preserve">òng</w:t>
            </w:r>
          </w:p>
        </w:tc>
        <w:tc>
          <w:tcPr>
            <w:tcW w:w="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32"/>
                <w:shd w:fill="auto" w:val="clear"/>
              </w:rPr>
              <w:t xml:space="preserve">-</w:t>
            </w:r>
          </w:p>
        </w:tc>
        <w:tc>
          <w:tcPr>
            <w:tcW w:w="173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Vốn chủ sở hữu của tổ chức kinh tế nhận vốn góp tại thời </w:t>
            </w:r>
            <w:r>
              <w:rPr>
                <w:rFonts w:ascii="Times New Roman" w:hAnsi="Times New Roman" w:cs="Times New Roman" w:eastAsia="Times New Roman"/>
                <w:color w:val="auto"/>
                <w:spacing w:val="0"/>
                <w:position w:val="0"/>
                <w:sz w:val="28"/>
                <w:shd w:fill="auto" w:val="clear"/>
              </w:rPr>
              <w:t xml:space="preserve">điểm trích lập dự ph</w:t>
            </w:r>
            <w:r>
              <w:rPr>
                <w:rFonts w:ascii="Times New Roman" w:hAnsi="Times New Roman" w:cs="Times New Roman" w:eastAsia="Times New Roman"/>
                <w:color w:val="auto"/>
                <w:spacing w:val="0"/>
                <w:position w:val="0"/>
                <w:sz w:val="28"/>
                <w:shd w:fill="auto" w:val="clear"/>
              </w:rPr>
              <w:t xml:space="preserve">òng</w:t>
            </w:r>
          </w:p>
        </w:tc>
      </w:tr>
    </w:tbl>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w:t>
      </w:r>
      <w:r>
        <w:rPr>
          <w:rFonts w:ascii="Times New Roman" w:hAnsi="Times New Roman" w:cs="Times New Roman" w:eastAsia="Times New Roman"/>
          <w:color w:val="auto"/>
          <w:spacing w:val="0"/>
          <w:position w:val="0"/>
          <w:sz w:val="28"/>
          <w:shd w:fill="auto" w:val="clear"/>
        </w:rPr>
        <w:t xml:space="preserve">đó: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Vốn </w:t>
      </w:r>
      <w:r>
        <w:rPr>
          <w:rFonts w:ascii="Times New Roman" w:hAnsi="Times New Roman" w:cs="Times New Roman" w:eastAsia="Times New Roman"/>
          <w:color w:val="auto"/>
          <w:spacing w:val="0"/>
          <w:position w:val="0"/>
          <w:sz w:val="28"/>
          <w:shd w:fill="auto" w:val="clear"/>
        </w:rPr>
        <w:t xml:space="preserve">đầu tư thực tế của các chủ sở hữu ở tổ chức kinh tế nhận vốn góp tại thời điểm trích lập dự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được xác định tr</w:t>
      </w:r>
      <w:r>
        <w:rPr>
          <w:rFonts w:ascii="Times New Roman" w:hAnsi="Times New Roman" w:cs="Times New Roman" w:eastAsia="Times New Roman"/>
          <w:color w:val="auto"/>
          <w:spacing w:val="0"/>
          <w:position w:val="0"/>
          <w:sz w:val="28"/>
          <w:shd w:fill="auto" w:val="clear"/>
        </w:rPr>
        <w:t xml:space="preserve">ên Bảng cân </w:t>
      </w:r>
      <w:r>
        <w:rPr>
          <w:rFonts w:ascii="Times New Roman" w:hAnsi="Times New Roman" w:cs="Times New Roman" w:eastAsia="Times New Roman"/>
          <w:color w:val="auto"/>
          <w:spacing w:val="0"/>
          <w:position w:val="0"/>
          <w:sz w:val="28"/>
          <w:shd w:fill="auto" w:val="clear"/>
        </w:rPr>
        <w:t xml:space="preserve">đối kế toán năm của tổ chức kinh tế nhận vốn góp (m</w:t>
      </w:r>
      <w:r>
        <w:rPr>
          <w:rFonts w:ascii="Times New Roman" w:hAnsi="Times New Roman" w:cs="Times New Roman" w:eastAsia="Times New Roman"/>
          <w:color w:val="auto"/>
          <w:spacing w:val="0"/>
          <w:position w:val="0"/>
          <w:sz w:val="28"/>
          <w:shd w:fill="auto" w:val="clear"/>
        </w:rPr>
        <w:t xml:space="preserve">ã số 411 và mã số 412 Bảng cân </w:t>
      </w:r>
      <w:r>
        <w:rPr>
          <w:rFonts w:ascii="Times New Roman" w:hAnsi="Times New Roman" w:cs="Times New Roman" w:eastAsia="Times New Roman"/>
          <w:color w:val="auto"/>
          <w:spacing w:val="0"/>
          <w:position w:val="0"/>
          <w:sz w:val="28"/>
          <w:shd w:fill="auto" w:val="clear"/>
        </w:rPr>
        <w:t xml:space="preserve">đối kế toán - ban h</w:t>
      </w:r>
      <w:r>
        <w:rPr>
          <w:rFonts w:ascii="Times New Roman" w:hAnsi="Times New Roman" w:cs="Times New Roman" w:eastAsia="Times New Roman"/>
          <w:color w:val="auto"/>
          <w:spacing w:val="0"/>
          <w:position w:val="0"/>
          <w:sz w:val="28"/>
          <w:shd w:fill="auto" w:val="clear"/>
        </w:rPr>
        <w:t xml:space="preserve">ành kèm theo Thông t</w:t>
      </w:r>
      <w:r>
        <w:rPr>
          <w:rFonts w:ascii="Times New Roman" w:hAnsi="Times New Roman" w:cs="Times New Roman" w:eastAsia="Times New Roman"/>
          <w:color w:val="auto"/>
          <w:spacing w:val="0"/>
          <w:position w:val="0"/>
          <w:sz w:val="28"/>
          <w:shd w:fill="auto" w:val="clear"/>
        </w:rPr>
        <w:t xml:space="preserve">ư số 200/2014/TT-BTC ngày 22/12/2014 của Bộ Tài chính và văn bản sửa đổi, bổ sung hoặc thay thế - nếu có).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Vốn chủ sở hữu của tổ chức kinh tế nhận vốn góp tại thời </w:t>
      </w:r>
      <w:r>
        <w:rPr>
          <w:rFonts w:ascii="Times New Roman" w:hAnsi="Times New Roman" w:cs="Times New Roman" w:eastAsia="Times New Roman"/>
          <w:color w:val="auto"/>
          <w:spacing w:val="0"/>
          <w:position w:val="0"/>
          <w:sz w:val="28"/>
          <w:shd w:fill="auto" w:val="clear"/>
        </w:rPr>
        <w:t xml:space="preserve">điểm trích lập dự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được xác định tr</w:t>
      </w:r>
      <w:r>
        <w:rPr>
          <w:rFonts w:ascii="Times New Roman" w:hAnsi="Times New Roman" w:cs="Times New Roman" w:eastAsia="Times New Roman"/>
          <w:color w:val="auto"/>
          <w:spacing w:val="0"/>
          <w:position w:val="0"/>
          <w:sz w:val="28"/>
          <w:shd w:fill="auto" w:val="clear"/>
        </w:rPr>
        <w:t xml:space="preserve">ên Bảng cân </w:t>
      </w:r>
      <w:r>
        <w:rPr>
          <w:rFonts w:ascii="Times New Roman" w:hAnsi="Times New Roman" w:cs="Times New Roman" w:eastAsia="Times New Roman"/>
          <w:color w:val="auto"/>
          <w:spacing w:val="0"/>
          <w:position w:val="0"/>
          <w:sz w:val="28"/>
          <w:shd w:fill="auto" w:val="clear"/>
        </w:rPr>
        <w:t xml:space="preserve">đối kế toán năm của tổ chức kinh tế nhận vốn góp tại thời điểm trích lập dự ph</w:t>
      </w:r>
      <w:r>
        <w:rPr>
          <w:rFonts w:ascii="Times New Roman" w:hAnsi="Times New Roman" w:cs="Times New Roman" w:eastAsia="Times New Roman"/>
          <w:color w:val="auto"/>
          <w:spacing w:val="0"/>
          <w:position w:val="0"/>
          <w:sz w:val="28"/>
          <w:shd w:fill="auto" w:val="clear"/>
        </w:rPr>
        <w:t xml:space="preserve">òng (mã số 410 Bảng cân </w:t>
      </w:r>
      <w:r>
        <w:rPr>
          <w:rFonts w:ascii="Times New Roman" w:hAnsi="Times New Roman" w:cs="Times New Roman" w:eastAsia="Times New Roman"/>
          <w:color w:val="auto"/>
          <w:spacing w:val="0"/>
          <w:position w:val="0"/>
          <w:sz w:val="28"/>
          <w:shd w:fill="auto" w:val="clear"/>
        </w:rPr>
        <w:t xml:space="preserve">đối kế toán - ban h</w:t>
      </w:r>
      <w:r>
        <w:rPr>
          <w:rFonts w:ascii="Times New Roman" w:hAnsi="Times New Roman" w:cs="Times New Roman" w:eastAsia="Times New Roman"/>
          <w:color w:val="auto"/>
          <w:spacing w:val="0"/>
          <w:position w:val="0"/>
          <w:sz w:val="28"/>
          <w:shd w:fill="auto" w:val="clear"/>
        </w:rPr>
        <w:t xml:space="preserve">ành kèm theo Thông t</w:t>
      </w:r>
      <w:r>
        <w:rPr>
          <w:rFonts w:ascii="Times New Roman" w:hAnsi="Times New Roman" w:cs="Times New Roman" w:eastAsia="Times New Roman"/>
          <w:color w:val="auto"/>
          <w:spacing w:val="0"/>
          <w:position w:val="0"/>
          <w:sz w:val="28"/>
          <w:shd w:fill="auto" w:val="clear"/>
        </w:rPr>
        <w:t xml:space="preserve">ư số 200/2014/TT-BTC ngày 22/12/2014 của Bộ Tài chính và văn bản sửa đổi, bổ sung hoặc thay thế - nếu có).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nếu các khoản đầu tư v</w:t>
      </w:r>
      <w:r>
        <w:rPr>
          <w:rFonts w:ascii="Times New Roman" w:hAnsi="Times New Roman" w:cs="Times New Roman" w:eastAsia="Times New Roman"/>
          <w:color w:val="auto"/>
          <w:spacing w:val="0"/>
          <w:position w:val="0"/>
          <w:sz w:val="28"/>
          <w:shd w:fill="auto" w:val="clear"/>
        </w:rPr>
        <w:t xml:space="preserve">ào tổ chức kinh tế có giá trị suy giảm so với giá trị </w:t>
      </w:r>
      <w:r>
        <w:rPr>
          <w:rFonts w:ascii="Times New Roman" w:hAnsi="Times New Roman" w:cs="Times New Roman" w:eastAsia="Times New Roman"/>
          <w:color w:val="auto"/>
          <w:spacing w:val="0"/>
          <w:position w:val="0"/>
          <w:sz w:val="28"/>
          <w:shd w:fill="auto" w:val="clear"/>
        </w:rPr>
        <w:t xml:space="preserve">đầu tư của doanh nghiệp th</w:t>
      </w:r>
      <w:r>
        <w:rPr>
          <w:rFonts w:ascii="Times New Roman" w:hAnsi="Times New Roman" w:cs="Times New Roman" w:eastAsia="Times New Roman"/>
          <w:color w:val="auto"/>
          <w:spacing w:val="0"/>
          <w:position w:val="0"/>
          <w:sz w:val="28"/>
          <w:shd w:fill="auto" w:val="clear"/>
        </w:rPr>
        <w:t xml:space="preserve">ì doanh nghiệp thực hiện trích lập dự phòng theo các quy </w:t>
      </w:r>
      <w:r>
        <w:rPr>
          <w:rFonts w:ascii="Times New Roman" w:hAnsi="Times New Roman" w:cs="Times New Roman" w:eastAsia="Times New Roman"/>
          <w:color w:val="auto"/>
          <w:spacing w:val="0"/>
          <w:position w:val="0"/>
          <w:sz w:val="28"/>
          <w:shd w:fill="auto" w:val="clear"/>
        </w:rPr>
        <w:t xml:space="preserve">định tại điểm a, điểm b khoản 2 Điều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bằng số d</w:t>
      </w:r>
      <w:r>
        <w:rPr>
          <w:rFonts w:ascii="Times New Roman" w:hAnsi="Times New Roman" w:cs="Times New Roman" w:eastAsia="Times New Roman"/>
          <w:color w:val="auto"/>
          <w:spacing w:val="0"/>
          <w:position w:val="0"/>
          <w:sz w:val="28"/>
          <w:shd w:fill="auto" w:val="clear"/>
        </w:rPr>
        <w:t xml:space="preserve">ư khoản dự ph</w:t>
      </w:r>
      <w:r>
        <w:rPr>
          <w:rFonts w:ascii="Times New Roman" w:hAnsi="Times New Roman" w:cs="Times New Roman" w:eastAsia="Times New Roman"/>
          <w:color w:val="auto"/>
          <w:spacing w:val="0"/>
          <w:position w:val="0"/>
          <w:sz w:val="28"/>
          <w:shd w:fill="auto" w:val="clear"/>
        </w:rPr>
        <w:t xml:space="preserve">òng các khoản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đơn vị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không </w:t>
      </w:r>
      <w:r>
        <w:rPr>
          <w:rFonts w:ascii="Times New Roman" w:hAnsi="Times New Roman" w:cs="Times New Roman" w:eastAsia="Times New Roman"/>
          <w:color w:val="auto"/>
          <w:spacing w:val="0"/>
          <w:position w:val="0"/>
          <w:sz w:val="28"/>
          <w:shd w:fill="auto" w:val="clear"/>
        </w:rPr>
        <w:t xml:space="preserve">được trích lập bổ sung khoản dự ph</w:t>
      </w:r>
      <w:r>
        <w:rPr>
          <w:rFonts w:ascii="Times New Roman" w:hAnsi="Times New Roman" w:cs="Times New Roman" w:eastAsia="Times New Roman"/>
          <w:color w:val="auto"/>
          <w:spacing w:val="0"/>
          <w:position w:val="0"/>
          <w:sz w:val="28"/>
          <w:shd w:fill="auto" w:val="clear"/>
        </w:rPr>
        <w:t xml:space="preserve">òng tổn thất các khoản </w:t>
      </w:r>
      <w:r>
        <w:rPr>
          <w:rFonts w:ascii="Times New Roman" w:hAnsi="Times New Roman" w:cs="Times New Roman" w:eastAsia="Times New Roman"/>
          <w:color w:val="auto"/>
          <w:spacing w:val="0"/>
          <w:position w:val="0"/>
          <w:sz w:val="28"/>
          <w:shd w:fill="auto" w:val="clear"/>
        </w:rPr>
        <w:t xml:space="preserve">đầu tư.</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cao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các khoản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đơn vị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trích lập bổ sung số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nhận vào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thấp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các khoản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đơn vị 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hoàn nhập phần chênh lệch và ghi giảm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Doanh nghiệp phải lập dự phòng riêng cho từng khoản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được tổng hợp v</w:t>
      </w:r>
      <w:r>
        <w:rPr>
          <w:rFonts w:ascii="Times New Roman" w:hAnsi="Times New Roman" w:cs="Times New Roman" w:eastAsia="Times New Roman"/>
          <w:color w:val="auto"/>
          <w:spacing w:val="0"/>
          <w:position w:val="0"/>
          <w:sz w:val="28"/>
          <w:shd w:fill="auto" w:val="clear"/>
        </w:rPr>
        <w:t xml:space="preserve">ào bảng kê chi tiết dự phòng tổn thất </w:t>
      </w:r>
      <w:r>
        <w:rPr>
          <w:rFonts w:ascii="Times New Roman" w:hAnsi="Times New Roman" w:cs="Times New Roman" w:eastAsia="Times New Roman"/>
          <w:color w:val="auto"/>
          <w:spacing w:val="0"/>
          <w:position w:val="0"/>
          <w:sz w:val="28"/>
          <w:shd w:fill="auto" w:val="clear"/>
        </w:rPr>
        <w:t xml:space="preserve">đầu tư v</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đơn vị khác l</w:t>
      </w:r>
      <w:r>
        <w:rPr>
          <w:rFonts w:ascii="Times New Roman" w:hAnsi="Times New Roman" w:cs="Times New Roman" w:eastAsia="Times New Roman"/>
          <w:color w:val="auto"/>
          <w:spacing w:val="0"/>
          <w:position w:val="0"/>
          <w:sz w:val="28"/>
          <w:shd w:fill="auto" w:val="clear"/>
        </w:rPr>
        <w:t xml:space="preserve">àm c</w:t>
      </w:r>
      <w:r>
        <w:rPr>
          <w:rFonts w:ascii="Times New Roman" w:hAnsi="Times New Roman" w:cs="Times New Roman" w:eastAsia="Times New Roman"/>
          <w:color w:val="auto"/>
          <w:spacing w:val="0"/>
          <w:position w:val="0"/>
          <w:sz w:val="28"/>
          <w:shd w:fill="auto" w:val="clear"/>
        </w:rPr>
        <w:t xml:space="preserve">ăn cứ hạch toán v</w:t>
      </w:r>
      <w:r>
        <w:rPr>
          <w:rFonts w:ascii="Times New Roman" w:hAnsi="Times New Roman" w:cs="Times New Roman" w:eastAsia="Times New Roman"/>
          <w:color w:val="auto"/>
          <w:spacing w:val="0"/>
          <w:position w:val="0"/>
          <w:sz w:val="28"/>
          <w:shd w:fill="auto" w:val="clear"/>
        </w:rPr>
        <w:t xml:space="preserve">ào chi phí của doanh nghiệp.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Mức trích lập dự phòng của từng khoản </w:t>
      </w:r>
      <w:r>
        <w:rPr>
          <w:rFonts w:ascii="Times New Roman" w:hAnsi="Times New Roman" w:cs="Times New Roman" w:eastAsia="Times New Roman"/>
          <w:color w:val="auto"/>
          <w:spacing w:val="0"/>
          <w:position w:val="0"/>
          <w:sz w:val="28"/>
          <w:shd w:fill="auto" w:val="clear"/>
        </w:rPr>
        <w:t xml:space="preserve">đầu tư được xác định tại điểm b khoản 2 Điều n</w:t>
      </w:r>
      <w:r>
        <w:rPr>
          <w:rFonts w:ascii="Times New Roman" w:hAnsi="Times New Roman" w:cs="Times New Roman" w:eastAsia="Times New Roman"/>
          <w:color w:val="auto"/>
          <w:spacing w:val="0"/>
          <w:position w:val="0"/>
          <w:sz w:val="28"/>
          <w:shd w:fill="auto" w:val="clear"/>
        </w:rPr>
        <w:t xml:space="preserve">ày tối </w:t>
      </w:r>
      <w:r>
        <w:rPr>
          <w:rFonts w:ascii="Times New Roman" w:hAnsi="Times New Roman" w:cs="Times New Roman" w:eastAsia="Times New Roman"/>
          <w:color w:val="auto"/>
          <w:spacing w:val="0"/>
          <w:position w:val="0"/>
          <w:sz w:val="28"/>
          <w:shd w:fill="auto" w:val="clear"/>
        </w:rPr>
        <w:t xml:space="preserve">đa bằng giá trị đầu tư thực tế đang hạch toán tr</w:t>
      </w:r>
      <w:r>
        <w:rPr>
          <w:rFonts w:ascii="Times New Roman" w:hAnsi="Times New Roman" w:cs="Times New Roman" w:eastAsia="Times New Roman"/>
          <w:color w:val="auto"/>
          <w:spacing w:val="0"/>
          <w:position w:val="0"/>
          <w:sz w:val="28"/>
          <w:shd w:fill="auto" w:val="clear"/>
        </w:rPr>
        <w:t xml:space="preserve">ên sổ kế toán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khoản đầu tư của doanh nghiệp mua bán nợ góp v</w:t>
      </w:r>
      <w:r>
        <w:rPr>
          <w:rFonts w:ascii="Times New Roman" w:hAnsi="Times New Roman" w:cs="Times New Roman" w:eastAsia="Times New Roman"/>
          <w:color w:val="auto"/>
          <w:spacing w:val="0"/>
          <w:position w:val="0"/>
          <w:sz w:val="28"/>
          <w:shd w:fill="auto" w:val="clear"/>
        </w:rPr>
        <w:t xml:space="preserve">ào các công ty cổ phần thông qua việc chuyển nợ thành vốn góp, khi trích lập dự phòng doanh nghiệp mua bán nợ </w:t>
      </w:r>
      <w:r>
        <w:rPr>
          <w:rFonts w:ascii="Times New Roman" w:hAnsi="Times New Roman" w:cs="Times New Roman" w:eastAsia="Times New Roman"/>
          <w:color w:val="auto"/>
          <w:spacing w:val="0"/>
          <w:position w:val="0"/>
          <w:sz w:val="28"/>
          <w:shd w:fill="auto" w:val="clear"/>
        </w:rPr>
        <w:t xml:space="preserve">được loại trừ khoản lỗ lũy kế tại công ty nhận vốn góp phát sinh trước thời điểm chuyển nợ th</w:t>
      </w:r>
      <w:r>
        <w:rPr>
          <w:rFonts w:ascii="Times New Roman" w:hAnsi="Times New Roman" w:cs="Times New Roman" w:eastAsia="Times New Roman"/>
          <w:color w:val="auto"/>
          <w:spacing w:val="0"/>
          <w:position w:val="0"/>
          <w:sz w:val="28"/>
          <w:shd w:fill="auto" w:val="clear"/>
        </w:rPr>
        <w:t xml:space="preserve">ành vốn góp.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w:t>
      </w:r>
      <w:r>
        <w:rPr>
          <w:rFonts w:ascii="Times New Roman" w:hAnsi="Times New Roman" w:cs="Times New Roman" w:eastAsia="Times New Roman"/>
          <w:color w:val="auto"/>
          <w:spacing w:val="0"/>
          <w:position w:val="0"/>
          <w:sz w:val="28"/>
          <w:shd w:fill="auto" w:val="clear"/>
        </w:rPr>
        <w:t xml:space="preserve">ường hợp tổ chức kinh tế nhận vốn góp không lập báo cáo tài chính cùng thời điểm th</w:t>
      </w:r>
      <w:r>
        <w:rPr>
          <w:rFonts w:ascii="Times New Roman" w:hAnsi="Times New Roman" w:cs="Times New Roman" w:eastAsia="Times New Roman"/>
          <w:color w:val="auto"/>
          <w:spacing w:val="0"/>
          <w:position w:val="0"/>
          <w:sz w:val="28"/>
          <w:shd w:fill="auto" w:val="clear"/>
        </w:rPr>
        <w:t xml:space="preserve">ì doanh nghiệp không </w:t>
      </w:r>
      <w:r>
        <w:rPr>
          <w:rFonts w:ascii="Times New Roman" w:hAnsi="Times New Roman" w:cs="Times New Roman" w:eastAsia="Times New Roman"/>
          <w:color w:val="auto"/>
          <w:spacing w:val="0"/>
          <w:position w:val="0"/>
          <w:sz w:val="28"/>
          <w:shd w:fill="auto" w:val="clear"/>
        </w:rPr>
        <w:t xml:space="preserve">được thực hiện trích lập dự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đối với khoản đầu tư n</w:t>
      </w:r>
      <w:r>
        <w:rPr>
          <w:rFonts w:ascii="Times New Roman" w:hAnsi="Times New Roman" w:cs="Times New Roman" w:eastAsia="Times New Roman"/>
          <w:color w:val="auto"/>
          <w:spacing w:val="0"/>
          <w:position w:val="0"/>
          <w:sz w:val="28"/>
          <w:shd w:fill="auto" w:val="clear"/>
        </w:rPr>
        <w:t xml:space="preserve">ày; ngoại trừ các tr</w:t>
      </w:r>
      <w:r>
        <w:rPr>
          <w:rFonts w:ascii="Times New Roman" w:hAnsi="Times New Roman" w:cs="Times New Roman" w:eastAsia="Times New Roman"/>
          <w:color w:val="auto"/>
          <w:spacing w:val="0"/>
          <w:position w:val="0"/>
          <w:sz w:val="28"/>
          <w:shd w:fill="auto" w:val="clear"/>
        </w:rPr>
        <w:t xml:space="preserve">ường hợp sau, doanh nghiệp được thực hiện trích lập dự ph</w:t>
      </w:r>
      <w:r>
        <w:rPr>
          <w:rFonts w:ascii="Times New Roman" w:hAnsi="Times New Roman" w:cs="Times New Roman" w:eastAsia="Times New Roman"/>
          <w:color w:val="auto"/>
          <w:spacing w:val="0"/>
          <w:position w:val="0"/>
          <w:sz w:val="28"/>
          <w:shd w:fill="auto" w:val="clear"/>
        </w:rPr>
        <w:t xml:space="preserve">òng c</w:t>
      </w:r>
      <w:r>
        <w:rPr>
          <w:rFonts w:ascii="Times New Roman" w:hAnsi="Times New Roman" w:cs="Times New Roman" w:eastAsia="Times New Roman"/>
          <w:color w:val="auto"/>
          <w:spacing w:val="0"/>
          <w:position w:val="0"/>
          <w:sz w:val="28"/>
          <w:shd w:fill="auto" w:val="clear"/>
        </w:rPr>
        <w:t xml:space="preserve">ăn cứ theo báo cáo t</w:t>
      </w:r>
      <w:r>
        <w:rPr>
          <w:rFonts w:ascii="Times New Roman" w:hAnsi="Times New Roman" w:cs="Times New Roman" w:eastAsia="Times New Roman"/>
          <w:color w:val="auto"/>
          <w:spacing w:val="0"/>
          <w:position w:val="0"/>
          <w:sz w:val="28"/>
          <w:shd w:fill="auto" w:val="clear"/>
        </w:rPr>
        <w:t xml:space="preserve">ài chính quý gần nhất của tổ chức kinh tế nhận vốn góp: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kinh tế nhận vốn góp không lập báo cáo tài chính cùng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của doanh nghiệp góp vốn do đ</w:t>
      </w:r>
      <w:r>
        <w:rPr>
          <w:rFonts w:ascii="Times New Roman" w:hAnsi="Times New Roman" w:cs="Times New Roman" w:eastAsia="Times New Roman"/>
          <w:color w:val="auto"/>
          <w:spacing w:val="0"/>
          <w:position w:val="0"/>
          <w:sz w:val="28"/>
          <w:shd w:fill="auto" w:val="clear"/>
        </w:rPr>
        <w:t xml:space="preserve">ã ngừng hoạt </w:t>
      </w:r>
      <w:r>
        <w:rPr>
          <w:rFonts w:ascii="Times New Roman" w:hAnsi="Times New Roman" w:cs="Times New Roman" w:eastAsia="Times New Roman"/>
          <w:color w:val="auto"/>
          <w:spacing w:val="0"/>
          <w:position w:val="0"/>
          <w:sz w:val="28"/>
          <w:shd w:fill="auto" w:val="clear"/>
        </w:rPr>
        <w:t xml:space="preserve">động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đang chờ xử lý (giải thể, phá sản).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kinh tế nhận vốn góp </w:t>
      </w:r>
      <w:r>
        <w:rPr>
          <w:rFonts w:ascii="Times New Roman" w:hAnsi="Times New Roman" w:cs="Times New Roman" w:eastAsia="Times New Roman"/>
          <w:color w:val="auto"/>
          <w:spacing w:val="0"/>
          <w:position w:val="0"/>
          <w:sz w:val="28"/>
          <w:shd w:fill="auto" w:val="clear"/>
        </w:rPr>
        <w:t xml:space="preserve">được phép lập báo cáo t</w:t>
      </w:r>
      <w:r>
        <w:rPr>
          <w:rFonts w:ascii="Times New Roman" w:hAnsi="Times New Roman" w:cs="Times New Roman" w:eastAsia="Times New Roman"/>
          <w:color w:val="auto"/>
          <w:spacing w:val="0"/>
          <w:position w:val="0"/>
          <w:sz w:val="28"/>
          <w:shd w:fill="auto" w:val="clear"/>
        </w:rPr>
        <w:t xml:space="preserve">ài chính khác với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của doanh nghiệp góp vốn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có thông báo cho c</w:t>
      </w:r>
      <w:r>
        <w:rPr>
          <w:rFonts w:ascii="Times New Roman" w:hAnsi="Times New Roman" w:cs="Times New Roman" w:eastAsia="Times New Roman"/>
          <w:color w:val="auto"/>
          <w:spacing w:val="0"/>
          <w:position w:val="0"/>
          <w:sz w:val="28"/>
          <w:shd w:fill="auto" w:val="clear"/>
        </w:rPr>
        <w:t xml:space="preserve">ơ quan có thẩm quyền theo quy định của pháp luật về kế toán.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Xử lý </w:t>
      </w:r>
      <w:r>
        <w:rPr>
          <w:rFonts w:ascii="Times New Roman" w:hAnsi="Times New Roman" w:cs="Times New Roman" w:eastAsia="Times New Roman"/>
          <w:color w:val="auto"/>
          <w:spacing w:val="0"/>
          <w:position w:val="0"/>
          <w:sz w:val="28"/>
          <w:shd w:fill="auto" w:val="clear"/>
        </w:rPr>
        <w:t xml:space="preserve">đối với các khoản đầu tư đ</w:t>
      </w:r>
      <w:r>
        <w:rPr>
          <w:rFonts w:ascii="Times New Roman" w:hAnsi="Times New Roman" w:cs="Times New Roman" w:eastAsia="Times New Roman"/>
          <w:color w:val="auto"/>
          <w:spacing w:val="0"/>
          <w:position w:val="0"/>
          <w:sz w:val="28"/>
          <w:shd w:fill="auto" w:val="clear"/>
        </w:rPr>
        <w:t xml:space="preserve">ã trích lập dự phòng: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Khi chuyển nh</w:t>
      </w:r>
      <w:r>
        <w:rPr>
          <w:rFonts w:ascii="Times New Roman" w:hAnsi="Times New Roman" w:cs="Times New Roman" w:eastAsia="Times New Roman"/>
          <w:color w:val="auto"/>
          <w:spacing w:val="0"/>
          <w:position w:val="0"/>
          <w:sz w:val="28"/>
          <w:shd w:fill="auto" w:val="clear"/>
        </w:rPr>
        <w:t xml:space="preserve">ượng khoản đầu tư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trích lập dự ph</w:t>
      </w:r>
      <w:r>
        <w:rPr>
          <w:rFonts w:ascii="Times New Roman" w:hAnsi="Times New Roman" w:cs="Times New Roman" w:eastAsia="Times New Roman"/>
          <w:color w:val="auto"/>
          <w:spacing w:val="0"/>
          <w:position w:val="0"/>
          <w:sz w:val="28"/>
          <w:shd w:fill="auto" w:val="clear"/>
        </w:rPr>
        <w:t xml:space="preserve">òng theo quy </w:t>
      </w:r>
      <w:r>
        <w:rPr>
          <w:rFonts w:ascii="Times New Roman" w:hAnsi="Times New Roman" w:cs="Times New Roman" w:eastAsia="Times New Roman"/>
          <w:color w:val="auto"/>
          <w:spacing w:val="0"/>
          <w:position w:val="0"/>
          <w:sz w:val="28"/>
          <w:shd w:fill="auto" w:val="clear"/>
        </w:rPr>
        <w:t xml:space="preserve">định tại khoản 1 v</w:t>
      </w:r>
      <w:r>
        <w:rPr>
          <w:rFonts w:ascii="Times New Roman" w:hAnsi="Times New Roman" w:cs="Times New Roman" w:eastAsia="Times New Roman"/>
          <w:color w:val="auto"/>
          <w:spacing w:val="0"/>
          <w:position w:val="0"/>
          <w:sz w:val="28"/>
          <w:shd w:fill="auto" w:val="clear"/>
        </w:rPr>
        <w:t xml:space="preserve">à khoản 2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khoản chênh lệch giữa tiền thu từ chuyển nh</w:t>
      </w:r>
      <w:r>
        <w:rPr>
          <w:rFonts w:ascii="Times New Roman" w:hAnsi="Times New Roman" w:cs="Times New Roman" w:eastAsia="Times New Roman"/>
          <w:color w:val="auto"/>
          <w:spacing w:val="0"/>
          <w:position w:val="0"/>
          <w:sz w:val="28"/>
          <w:shd w:fill="auto" w:val="clear"/>
        </w:rPr>
        <w:t xml:space="preserve">ượng khoản đầu tư với giá trị ghi trên sổ kế toán được sử dụng nguồn dự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của khoản </w:t>
      </w:r>
      <w:r>
        <w:rPr>
          <w:rFonts w:ascii="Times New Roman" w:hAnsi="Times New Roman" w:cs="Times New Roman" w:eastAsia="Times New Roman"/>
          <w:color w:val="auto"/>
          <w:spacing w:val="0"/>
          <w:position w:val="0"/>
          <w:sz w:val="28"/>
          <w:shd w:fill="auto" w:val="clear"/>
        </w:rPr>
        <w:t xml:space="preserve">đầu tư n</w:t>
      </w:r>
      <w:r>
        <w:rPr>
          <w:rFonts w:ascii="Times New Roman" w:hAnsi="Times New Roman" w:cs="Times New Roman" w:eastAsia="Times New Roman"/>
          <w:color w:val="auto"/>
          <w:spacing w:val="0"/>
          <w:position w:val="0"/>
          <w:sz w:val="28"/>
          <w:shd w:fill="auto" w:val="clear"/>
        </w:rPr>
        <w:t xml:space="preserve">ày bù </w:t>
      </w:r>
      <w:r>
        <w:rPr>
          <w:rFonts w:ascii="Times New Roman" w:hAnsi="Times New Roman" w:cs="Times New Roman" w:eastAsia="Times New Roman"/>
          <w:color w:val="auto"/>
          <w:spacing w:val="0"/>
          <w:position w:val="0"/>
          <w:sz w:val="28"/>
          <w:shd w:fill="auto" w:val="clear"/>
        </w:rPr>
        <w:t xml:space="preserve">đắp; phần c</w:t>
      </w:r>
      <w:r>
        <w:rPr>
          <w:rFonts w:ascii="Times New Roman" w:hAnsi="Times New Roman" w:cs="Times New Roman" w:eastAsia="Times New Roman"/>
          <w:color w:val="auto"/>
          <w:spacing w:val="0"/>
          <w:position w:val="0"/>
          <w:sz w:val="28"/>
          <w:shd w:fill="auto" w:val="clear"/>
        </w:rPr>
        <w:t xml:space="preserve">òn thiếu doanh nghiệp ghi nhận vào chi phí trong kỳ; phần còn thừa doanh nghiệp ghi giảm chi phí trong kỳ.</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 Dự ph</w:t>
      </w:r>
      <w:r>
        <w:rPr>
          <w:rFonts w:ascii="Times New Roman" w:hAnsi="Times New Roman" w:cs="Times New Roman" w:eastAsia="Times New Roman"/>
          <w:b/>
          <w:color w:val="auto"/>
          <w:spacing w:val="0"/>
          <w:position w:val="0"/>
          <w:sz w:val="28"/>
          <w:shd w:fill="auto" w:val="clear"/>
        </w:rPr>
        <w:t xml:space="preserve">òng nợ phải thu khó </w:t>
      </w:r>
      <w:r>
        <w:rPr>
          <w:rFonts w:ascii="Times New Roman" w:hAnsi="Times New Roman" w:cs="Times New Roman" w:eastAsia="Times New Roman"/>
          <w:b/>
          <w:color w:val="auto"/>
          <w:spacing w:val="0"/>
          <w:position w:val="0"/>
          <w:sz w:val="28"/>
          <w:shd w:fill="auto" w:val="clear"/>
        </w:rPr>
        <w:t xml:space="preserve">đ</w:t>
      </w:r>
      <w:r>
        <w:rPr>
          <w:rFonts w:ascii="Times New Roman" w:hAnsi="Times New Roman" w:cs="Times New Roman" w:eastAsia="Times New Roman"/>
          <w:b/>
          <w:color w:val="auto"/>
          <w:spacing w:val="0"/>
          <w:position w:val="0"/>
          <w:sz w:val="28"/>
          <w:shd w:fill="auto" w:val="clear"/>
        </w:rPr>
        <w:t xml:space="preserve">òi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tượng lập dự ph</w:t>
      </w:r>
      <w:r>
        <w:rPr>
          <w:rFonts w:ascii="Times New Roman" w:hAnsi="Times New Roman" w:cs="Times New Roman" w:eastAsia="Times New Roman"/>
          <w:color w:val="auto"/>
          <w:spacing w:val="0"/>
          <w:position w:val="0"/>
          <w:sz w:val="28"/>
          <w:shd w:fill="auto" w:val="clear"/>
        </w:rPr>
        <w:t xml:space="preserve">òng là các khoản nợ phải thu (bao gồm cả các khoản doanh nghiệp </w:t>
      </w:r>
      <w:r>
        <w:rPr>
          <w:rFonts w:ascii="Times New Roman" w:hAnsi="Times New Roman" w:cs="Times New Roman" w:eastAsia="Times New Roman"/>
          <w:color w:val="auto"/>
          <w:spacing w:val="0"/>
          <w:position w:val="0"/>
          <w:sz w:val="28"/>
          <w:shd w:fill="auto" w:val="clear"/>
        </w:rPr>
        <w:t xml:space="preserve">đang cho vay v</w:t>
      </w:r>
      <w:r>
        <w:rPr>
          <w:rFonts w:ascii="Times New Roman" w:hAnsi="Times New Roman" w:cs="Times New Roman" w:eastAsia="Times New Roman"/>
          <w:color w:val="auto"/>
          <w:spacing w:val="0"/>
          <w:position w:val="0"/>
          <w:sz w:val="28"/>
          <w:shd w:fill="auto" w:val="clear"/>
        </w:rPr>
        <w:t xml:space="preserve">à khoản trái phiếu ch</w:t>
      </w:r>
      <w:r>
        <w:rPr>
          <w:rFonts w:ascii="Times New Roman" w:hAnsi="Times New Roman" w:cs="Times New Roman" w:eastAsia="Times New Roman"/>
          <w:color w:val="auto"/>
          <w:spacing w:val="0"/>
          <w:position w:val="0"/>
          <w:sz w:val="28"/>
          <w:shd w:fill="auto" w:val="clear"/>
        </w:rPr>
        <w:t xml:space="preserve">ưa đăng k</w:t>
      </w:r>
      <w:r>
        <w:rPr>
          <w:rFonts w:ascii="Times New Roman" w:hAnsi="Times New Roman" w:cs="Times New Roman" w:eastAsia="Times New Roman"/>
          <w:color w:val="auto"/>
          <w:spacing w:val="0"/>
          <w:position w:val="0"/>
          <w:sz w:val="28"/>
          <w:shd w:fill="auto" w:val="clear"/>
        </w:rPr>
        <w:t xml:space="preserve">ý giao dịch trên thị tr</w:t>
      </w:r>
      <w:r>
        <w:rPr>
          <w:rFonts w:ascii="Times New Roman" w:hAnsi="Times New Roman" w:cs="Times New Roman" w:eastAsia="Times New Roman"/>
          <w:color w:val="auto"/>
          <w:spacing w:val="0"/>
          <w:position w:val="0"/>
          <w:sz w:val="28"/>
          <w:shd w:fill="auto" w:val="clear"/>
        </w:rPr>
        <w:t xml:space="preserve">ường chứng khoán mà doanh nghiệp đang sở hữu) đ</w:t>
      </w:r>
      <w:r>
        <w:rPr>
          <w:rFonts w:ascii="Times New Roman" w:hAnsi="Times New Roman" w:cs="Times New Roman" w:eastAsia="Times New Roman"/>
          <w:color w:val="auto"/>
          <w:spacing w:val="0"/>
          <w:position w:val="0"/>
          <w:sz w:val="28"/>
          <w:shd w:fill="auto" w:val="clear"/>
        </w:rPr>
        <w:t xml:space="preserve">ã quá hạn thanh toán và các khoản nợ phải thu ch</w:t>
      </w:r>
      <w:r>
        <w:rPr>
          <w:rFonts w:ascii="Times New Roman" w:hAnsi="Times New Roman" w:cs="Times New Roman" w:eastAsia="Times New Roman"/>
          <w:color w:val="auto"/>
          <w:spacing w:val="0"/>
          <w:position w:val="0"/>
          <w:sz w:val="28"/>
          <w:shd w:fill="auto" w:val="clear"/>
        </w:rPr>
        <w:t xml:space="preserve">ưa đến hạn thanh toán nhưng có khả năng doanh nghiệp không thu hồi được đúng hạn, đồng thời đảm bảo điều kiện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Phải có chứng từ gốc chứng minh số tiền </w:t>
      </w:r>
      <w:r>
        <w:rPr>
          <w:rFonts w:ascii="Times New Roman" w:hAnsi="Times New Roman" w:cs="Times New Roman" w:eastAsia="Times New Roman"/>
          <w:color w:val="auto"/>
          <w:spacing w:val="0"/>
          <w:position w:val="0"/>
          <w:sz w:val="28"/>
          <w:shd w:fill="auto" w:val="clear"/>
        </w:rPr>
        <w:t xml:space="preserve">đối tượng nợ chưa trả, bao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trong số các chứng từ gốc sau: Hợp </w:t>
      </w:r>
      <w:r>
        <w:rPr>
          <w:rFonts w:ascii="Times New Roman" w:hAnsi="Times New Roman" w:cs="Times New Roman" w:eastAsia="Times New Roman"/>
          <w:color w:val="auto"/>
          <w:spacing w:val="0"/>
          <w:position w:val="0"/>
          <w:sz w:val="28"/>
          <w:shd w:fill="auto" w:val="clear"/>
        </w:rPr>
        <w:t xml:space="preserve">đồng kinh tế, khế ước vay nợ, cam kết nợ;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 thanh lý hợp </w:t>
      </w:r>
      <w:r>
        <w:rPr>
          <w:rFonts w:ascii="Times New Roman" w:hAnsi="Times New Roman" w:cs="Times New Roman" w:eastAsia="Times New Roman"/>
          <w:color w:val="auto"/>
          <w:spacing w:val="0"/>
          <w:position w:val="0"/>
          <w:sz w:val="28"/>
          <w:shd w:fill="auto" w:val="clear"/>
        </w:rPr>
        <w:t xml:space="preserve">đồng (nếu có);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chiếu công nợ; trường hợp không có đối chiếu công nợ th</w:t>
      </w:r>
      <w:r>
        <w:rPr>
          <w:rFonts w:ascii="Times New Roman" w:hAnsi="Times New Roman" w:cs="Times New Roman" w:eastAsia="Times New Roman"/>
          <w:color w:val="auto"/>
          <w:spacing w:val="0"/>
          <w:position w:val="0"/>
          <w:sz w:val="28"/>
          <w:shd w:fill="auto" w:val="clear"/>
        </w:rPr>
        <w:t xml:space="preserve">ì phải có v</w:t>
      </w:r>
      <w:r>
        <w:rPr>
          <w:rFonts w:ascii="Times New Roman" w:hAnsi="Times New Roman" w:cs="Times New Roman" w:eastAsia="Times New Roman"/>
          <w:color w:val="auto"/>
          <w:spacing w:val="0"/>
          <w:position w:val="0"/>
          <w:sz w:val="28"/>
          <w:shd w:fill="auto" w:val="clear"/>
        </w:rPr>
        <w:t xml:space="preserve">ăn bản đề nghị đối chiếu xác nhận công nợ hoặc văn bản đ</w:t>
      </w:r>
      <w:r>
        <w:rPr>
          <w:rFonts w:ascii="Times New Roman" w:hAnsi="Times New Roman" w:cs="Times New Roman" w:eastAsia="Times New Roman"/>
          <w:color w:val="auto"/>
          <w:spacing w:val="0"/>
          <w:position w:val="0"/>
          <w:sz w:val="28"/>
          <w:shd w:fill="auto" w:val="clear"/>
        </w:rPr>
        <w:t xml:space="preserve">òi nợ do doanh nghiệp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gửi (có dấu b</w:t>
      </w:r>
      <w:r>
        <w:rPr>
          <w:rFonts w:ascii="Times New Roman" w:hAnsi="Times New Roman" w:cs="Times New Roman" w:eastAsia="Times New Roman"/>
          <w:color w:val="auto"/>
          <w:spacing w:val="0"/>
          <w:position w:val="0"/>
          <w:sz w:val="28"/>
          <w:shd w:fill="auto" w:val="clear"/>
        </w:rPr>
        <w:t xml:space="preserve">ưu điện hoặc xác nhận của đơn vị chuyển phát);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Bảng kê công nợ;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chứng từ khác có liên quan (nếu có).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Có </w:t>
      </w:r>
      <w:r>
        <w:rPr>
          <w:rFonts w:ascii="Times New Roman" w:hAnsi="Times New Roman" w:cs="Times New Roman" w:eastAsia="Times New Roman"/>
          <w:color w:val="auto"/>
          <w:spacing w:val="0"/>
          <w:position w:val="0"/>
          <w:sz w:val="28"/>
          <w:shd w:fill="auto" w:val="clear"/>
        </w:rPr>
        <w:t xml:space="preserve">đủ căn cứ xác định l</w:t>
      </w:r>
      <w:r>
        <w:rPr>
          <w:rFonts w:ascii="Times New Roman" w:hAnsi="Times New Roman" w:cs="Times New Roman" w:eastAsia="Times New Roman"/>
          <w:color w:val="auto"/>
          <w:spacing w:val="0"/>
          <w:position w:val="0"/>
          <w:sz w:val="28"/>
          <w:shd w:fill="auto" w:val="clear"/>
        </w:rPr>
        <w:t xml:space="preserve">à khoản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w:t>
      </w:r>
    </w:p>
    <w:p>
      <w:pPr>
        <w:spacing w:before="120" w:after="120" w:line="240"/>
        <w:ind w:right="0" w:left="0" w:firstLine="72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Nợ phải thu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ã quá thời hạn thanh toán từ 06 tháng trở lên (tính theo thời hạn trả nợ gốc ban </w:t>
      </w:r>
      <w:r>
        <w:rPr>
          <w:rFonts w:ascii="Times New Roman" w:hAnsi="Times New Roman" w:cs="Times New Roman" w:eastAsia="Times New Roman"/>
          <w:color w:val="auto"/>
          <w:spacing w:val="-4"/>
          <w:position w:val="0"/>
          <w:sz w:val="28"/>
          <w:shd w:fill="auto" w:val="clear"/>
        </w:rPr>
        <w:t xml:space="preserve">đầu theo hợp đồng kinh tế, khế ước vay nợ hoặc các cam kết nợ khác, không tính đến thời gian gia hạn trả nợ giữa các b</w:t>
      </w:r>
      <w:r>
        <w:rPr>
          <w:rFonts w:ascii="Times New Roman" w:hAnsi="Times New Roman" w:cs="Times New Roman" w:eastAsia="Times New Roman"/>
          <w:color w:val="auto"/>
          <w:spacing w:val="-4"/>
          <w:position w:val="0"/>
          <w:sz w:val="28"/>
          <w:shd w:fill="auto" w:val="clear"/>
        </w:rPr>
        <w:t xml:space="preserve">ên), doanh nghiệp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ã gửi </w:t>
      </w:r>
      <w:r>
        <w:rPr>
          <w:rFonts w:ascii="Times New Roman" w:hAnsi="Times New Roman" w:cs="Times New Roman" w:eastAsia="Times New Roman"/>
          <w:color w:val="auto"/>
          <w:spacing w:val="-4"/>
          <w:position w:val="0"/>
          <w:sz w:val="28"/>
          <w:shd w:fill="auto" w:val="clear"/>
        </w:rPr>
        <w:t xml:space="preserve">đối chiếu xác nhận nợ hoặc đôn đốc thanh toán nhưng vẫn chưa thu hồi được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Nợ phải thu ch</w:t>
      </w:r>
      <w:r>
        <w:rPr>
          <w:rFonts w:ascii="Times New Roman" w:hAnsi="Times New Roman" w:cs="Times New Roman" w:eastAsia="Times New Roman"/>
          <w:color w:val="auto"/>
          <w:spacing w:val="0"/>
          <w:position w:val="0"/>
          <w:sz w:val="28"/>
          <w:shd w:fill="auto" w:val="clear"/>
        </w:rPr>
        <w:t xml:space="preserve">ưa đến hạn thanh toán nhưng doanh nghiệp thu thập được các bằng chứng xác định đối tượng nợ có khả năng không trả được nợ đúng hạn theo quy định tại điểm c khoản 2 Điều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Riêng </w:t>
      </w:r>
      <w:r>
        <w:rPr>
          <w:rFonts w:ascii="Times New Roman" w:hAnsi="Times New Roman" w:cs="Times New Roman" w:eastAsia="Times New Roman"/>
          <w:color w:val="auto"/>
          <w:spacing w:val="0"/>
          <w:position w:val="0"/>
          <w:sz w:val="28"/>
          <w:shd w:fill="auto" w:val="clear"/>
        </w:rPr>
        <w:t xml:space="preserve">đối với các khoản nợ mua của doanh nghiệp mua bán nợ (có đăng ký ng</w:t>
      </w:r>
      <w:r>
        <w:rPr>
          <w:rFonts w:ascii="Times New Roman" w:hAnsi="Times New Roman" w:cs="Times New Roman" w:eastAsia="Times New Roman"/>
          <w:color w:val="auto"/>
          <w:spacing w:val="0"/>
          <w:position w:val="0"/>
          <w:sz w:val="28"/>
          <w:shd w:fill="auto" w:val="clear"/>
        </w:rPr>
        <w:t xml:space="preserve">ành nghề và hoạt </w:t>
      </w:r>
      <w:r>
        <w:rPr>
          <w:rFonts w:ascii="Times New Roman" w:hAnsi="Times New Roman" w:cs="Times New Roman" w:eastAsia="Times New Roman"/>
          <w:color w:val="auto"/>
          <w:spacing w:val="0"/>
          <w:position w:val="0"/>
          <w:sz w:val="28"/>
          <w:shd w:fill="auto" w:val="clear"/>
        </w:rPr>
        <w:t xml:space="preserve">động mua bán nợ theo đúng quy định của pháp luật), thời gian quá hạn được tính kể từ ng</w:t>
      </w:r>
      <w:r>
        <w:rPr>
          <w:rFonts w:ascii="Times New Roman" w:hAnsi="Times New Roman" w:cs="Times New Roman" w:eastAsia="Times New Roman"/>
          <w:color w:val="auto"/>
          <w:spacing w:val="0"/>
          <w:position w:val="0"/>
          <w:sz w:val="28"/>
          <w:shd w:fill="auto" w:val="clear"/>
        </w:rPr>
        <w:t xml:space="preserve">ày chuyển giao quyền chủ nợ giữa các bên (trên c</w:t>
      </w:r>
      <w:r>
        <w:rPr>
          <w:rFonts w:ascii="Times New Roman" w:hAnsi="Times New Roman" w:cs="Times New Roman" w:eastAsia="Times New Roman"/>
          <w:color w:val="auto"/>
          <w:spacing w:val="0"/>
          <w:position w:val="0"/>
          <w:sz w:val="28"/>
          <w:shd w:fill="auto" w:val="clear"/>
        </w:rPr>
        <w:t xml:space="preserve">ơ sở biên bản hoặc thông báo bàn giao quyền chủ nợ) hoặc theo cam kết gần nhất (nếu có) giữa doanh nghiệp đối tượng nợ và doanh nghiệp mua bán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Mức trích lập: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Đối với nợ phải thu quá hạn thanh toán, mức trích lập dự ph</w:t>
      </w:r>
      <w:r>
        <w:rPr>
          <w:rFonts w:ascii="Times New Roman" w:hAnsi="Times New Roman" w:cs="Times New Roman" w:eastAsia="Times New Roman"/>
          <w:color w:val="auto"/>
          <w:spacing w:val="0"/>
          <w:position w:val="0"/>
          <w:sz w:val="28"/>
          <w:shd w:fill="auto" w:val="clear"/>
        </w:rPr>
        <w:t xml:space="preserve">òng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6 tháng đến dưới 1 năm.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1 năm đến dưới 2 năm.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2 năm đến dưới 3 năm.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- 100% giá trị </w:t>
      </w:r>
      <w:r>
        <w:rPr>
          <w:rFonts w:ascii="Times New Roman" w:hAnsi="Times New Roman" w:cs="Times New Roman" w:eastAsia="Times New Roman"/>
          <w:color w:val="auto"/>
          <w:spacing w:val="0"/>
          <w:position w:val="0"/>
          <w:sz w:val="28"/>
          <w:shd w:fill="auto" w:val="clear"/>
        </w:rPr>
        <w:t xml:space="preserve">đối với khoản nợ phải thu từ 3 năm trở l</w:t>
      </w:r>
      <w:r>
        <w:rPr>
          <w:rFonts w:ascii="Times New Roman" w:hAnsi="Times New Roman" w:cs="Times New Roman" w:eastAsia="Times New Roman"/>
          <w:color w:val="auto"/>
          <w:spacing w:val="0"/>
          <w:position w:val="0"/>
          <w:sz w:val="28"/>
          <w:shd w:fill="auto" w:val="clear"/>
        </w:rPr>
        <w:t xml:space="preserve">ên.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Đối với doanh nghiệp kinh doanh dịch vụ viễn thông v</w:t>
      </w:r>
      <w:r>
        <w:rPr>
          <w:rFonts w:ascii="Times New Roman" w:hAnsi="Times New Roman" w:cs="Times New Roman" w:eastAsia="Times New Roman"/>
          <w:color w:val="auto"/>
          <w:spacing w:val="0"/>
          <w:position w:val="0"/>
          <w:sz w:val="28"/>
          <w:shd w:fill="auto" w:val="clear"/>
        </w:rPr>
        <w:t xml:space="preserve">à doanh nghiệp kinh doanh bán lẻ hàng hóa, khoản nợ phải thu c</w:t>
      </w:r>
      <w:r>
        <w:rPr>
          <w:rFonts w:ascii="Times New Roman" w:hAnsi="Times New Roman" w:cs="Times New Roman" w:eastAsia="Times New Roman"/>
          <w:color w:val="auto"/>
          <w:spacing w:val="0"/>
          <w:position w:val="0"/>
          <w:sz w:val="28"/>
          <w:shd w:fill="auto" w:val="clear"/>
        </w:rPr>
        <w:t xml:space="preserve">ước dịch vụ viễn thông, công nghệ thông tin, truyền h</w:t>
      </w:r>
      <w:r>
        <w:rPr>
          <w:rFonts w:ascii="Times New Roman" w:hAnsi="Times New Roman" w:cs="Times New Roman" w:eastAsia="Times New Roman"/>
          <w:color w:val="auto"/>
          <w:spacing w:val="0"/>
          <w:position w:val="0"/>
          <w:sz w:val="28"/>
          <w:shd w:fill="auto" w:val="clear"/>
        </w:rPr>
        <w:t xml:space="preserve">ình trả sau và khoản nợ phải thu do bán lẻ hàng hóa theo hình thức trả chậm/trả góp của các </w:t>
      </w:r>
      <w:r>
        <w:rPr>
          <w:rFonts w:ascii="Times New Roman" w:hAnsi="Times New Roman" w:cs="Times New Roman" w:eastAsia="Times New Roman"/>
          <w:color w:val="auto"/>
          <w:spacing w:val="0"/>
          <w:position w:val="0"/>
          <w:sz w:val="28"/>
          <w:shd w:fill="auto" w:val="clear"/>
        </w:rPr>
        <w:t xml:space="preserve">đối tượng nợ l</w:t>
      </w:r>
      <w:r>
        <w:rPr>
          <w:rFonts w:ascii="Times New Roman" w:hAnsi="Times New Roman" w:cs="Times New Roman" w:eastAsia="Times New Roman"/>
          <w:color w:val="auto"/>
          <w:spacing w:val="0"/>
          <w:position w:val="0"/>
          <w:sz w:val="28"/>
          <w:shd w:fill="auto" w:val="clear"/>
        </w:rPr>
        <w:t xml:space="preserve">à cá nhân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quá hạn thanh toán mức trích lập dự phòng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3 tháng đến dưới 6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6 tháng đến dưới 9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- 70% giá trị </w:t>
      </w:r>
      <w:r>
        <w:rPr>
          <w:rFonts w:ascii="Times New Roman" w:hAnsi="Times New Roman" w:cs="Times New Roman" w:eastAsia="Times New Roman"/>
          <w:color w:val="auto"/>
          <w:spacing w:val="0"/>
          <w:position w:val="0"/>
          <w:sz w:val="28"/>
          <w:shd w:fill="auto" w:val="clear"/>
        </w:rPr>
        <w:t xml:space="preserve">đối với khoản nợ phải thu quá hạn từ 9 tháng đến dưới 12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- 100% giá trị </w:t>
      </w:r>
      <w:r>
        <w:rPr>
          <w:rFonts w:ascii="Times New Roman" w:hAnsi="Times New Roman" w:cs="Times New Roman" w:eastAsia="Times New Roman"/>
          <w:color w:val="auto"/>
          <w:spacing w:val="0"/>
          <w:position w:val="0"/>
          <w:sz w:val="28"/>
          <w:shd w:fill="auto" w:val="clear"/>
        </w:rPr>
        <w:t xml:space="preserve">đối với khoản nợ phải thu từ 12 tháng trở l</w:t>
      </w:r>
      <w:r>
        <w:rPr>
          <w:rFonts w:ascii="Times New Roman" w:hAnsi="Times New Roman" w:cs="Times New Roman" w:eastAsia="Times New Roman"/>
          <w:color w:val="auto"/>
          <w:spacing w:val="0"/>
          <w:position w:val="0"/>
          <w:sz w:val="28"/>
          <w:shd w:fill="auto" w:val="clear"/>
        </w:rPr>
        <w:t xml:space="preserve">ên.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Đối với các khoản nợ phải thu chưa đến hạn thanh toán nhưng doanh nghiệp thu thập được các bằng chứng xác định tổ chức kinh tế đ</w:t>
      </w:r>
      <w:r>
        <w:rPr>
          <w:rFonts w:ascii="Times New Roman" w:hAnsi="Times New Roman" w:cs="Times New Roman" w:eastAsia="Times New Roman"/>
          <w:color w:val="auto"/>
          <w:spacing w:val="0"/>
          <w:position w:val="0"/>
          <w:sz w:val="28"/>
          <w:shd w:fill="auto" w:val="clear"/>
        </w:rPr>
        <w:t xml:space="preserve">ã phá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mở thủ tục phá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bỏ trốn khỏi </w:t>
      </w:r>
      <w:r>
        <w:rPr>
          <w:rFonts w:ascii="Times New Roman" w:hAnsi="Times New Roman" w:cs="Times New Roman" w:eastAsia="Times New Roman"/>
          <w:color w:val="auto"/>
          <w:spacing w:val="0"/>
          <w:position w:val="0"/>
          <w:sz w:val="28"/>
          <w:shd w:fill="auto" w:val="clear"/>
        </w:rPr>
        <w:t xml:space="preserve">địa điểm kinh doanh; đối tượng nợ đang bị các cơ quan pháp luật truy tố, giam giữ, xét xử hoặc đang thi h</w:t>
      </w:r>
      <w:r>
        <w:rPr>
          <w:rFonts w:ascii="Times New Roman" w:hAnsi="Times New Roman" w:cs="Times New Roman" w:eastAsia="Times New Roman"/>
          <w:color w:val="auto"/>
          <w:spacing w:val="0"/>
          <w:position w:val="0"/>
          <w:sz w:val="28"/>
          <w:shd w:fill="auto" w:val="clear"/>
        </w:rPr>
        <w:t xml:space="preserve">ành án hoặc </w:t>
      </w:r>
      <w:r>
        <w:rPr>
          <w:rFonts w:ascii="Times New Roman" w:hAnsi="Times New Roman" w:cs="Times New Roman" w:eastAsia="Times New Roman"/>
          <w:color w:val="auto"/>
          <w:spacing w:val="0"/>
          <w:position w:val="0"/>
          <w:sz w:val="28"/>
          <w:shd w:fill="auto" w:val="clear"/>
        </w:rPr>
        <w:t xml:space="preserve">đang mắc bệnh hiểm ngh</w:t>
      </w:r>
      <w:r>
        <w:rPr>
          <w:rFonts w:ascii="Times New Roman" w:hAnsi="Times New Roman" w:cs="Times New Roman" w:eastAsia="Times New Roman"/>
          <w:color w:val="auto"/>
          <w:spacing w:val="0"/>
          <w:position w:val="0"/>
          <w:sz w:val="28"/>
          <w:shd w:fill="auto" w:val="clear"/>
        </w:rPr>
        <w:t xml:space="preserve">èo (có xác nhận của bệnh viện) hoặc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chết hoặc khoản nợ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doanh nghiệp y</w:t>
      </w:r>
      <w:r>
        <w:rPr>
          <w:rFonts w:ascii="Times New Roman" w:hAnsi="Times New Roman" w:cs="Times New Roman" w:eastAsia="Times New Roman"/>
          <w:color w:val="auto"/>
          <w:spacing w:val="0"/>
          <w:position w:val="0"/>
          <w:sz w:val="28"/>
          <w:shd w:fill="auto" w:val="clear"/>
        </w:rPr>
        <w:t xml:space="preserve">êu cầu thi hành án nh</w:t>
      </w:r>
      <w:r>
        <w:rPr>
          <w:rFonts w:ascii="Times New Roman" w:hAnsi="Times New Roman" w:cs="Times New Roman" w:eastAsia="Times New Roman"/>
          <w:color w:val="auto"/>
          <w:spacing w:val="0"/>
          <w:position w:val="0"/>
          <w:sz w:val="28"/>
          <w:shd w:fill="auto" w:val="clear"/>
        </w:rPr>
        <w:t xml:space="preserve">ưng không thể thực hiện được do đối tượng nợ bỏ trốn khỏi nơi cư trú; khoản nợ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doanh nghiệp khởi kiện đ</w:t>
      </w:r>
      <w:r>
        <w:rPr>
          <w:rFonts w:ascii="Times New Roman" w:hAnsi="Times New Roman" w:cs="Times New Roman" w:eastAsia="Times New Roman"/>
          <w:color w:val="auto"/>
          <w:spacing w:val="0"/>
          <w:position w:val="0"/>
          <w:sz w:val="28"/>
          <w:shd w:fill="auto" w:val="clear"/>
        </w:rPr>
        <w:t xml:space="preserve">òi nợ nh</w:t>
      </w:r>
      <w:r>
        <w:rPr>
          <w:rFonts w:ascii="Times New Roman" w:hAnsi="Times New Roman" w:cs="Times New Roman" w:eastAsia="Times New Roman"/>
          <w:color w:val="auto"/>
          <w:spacing w:val="0"/>
          <w:position w:val="0"/>
          <w:sz w:val="28"/>
          <w:shd w:fill="auto" w:val="clear"/>
        </w:rPr>
        <w:t xml:space="preserve">ưng bị đ</w:t>
      </w:r>
      <w:r>
        <w:rPr>
          <w:rFonts w:ascii="Times New Roman" w:hAnsi="Times New Roman" w:cs="Times New Roman" w:eastAsia="Times New Roman"/>
          <w:color w:val="auto"/>
          <w:spacing w:val="0"/>
          <w:position w:val="0"/>
          <w:sz w:val="28"/>
          <w:shd w:fill="auto" w:val="clear"/>
        </w:rPr>
        <w:t xml:space="preserve">ình chỉ giải quyết vụ án thì doanh nghiệp tự dự kiến mức tổn thất không thu hồi </w:t>
      </w:r>
      <w:r>
        <w:rPr>
          <w:rFonts w:ascii="Times New Roman" w:hAnsi="Times New Roman" w:cs="Times New Roman" w:eastAsia="Times New Roman"/>
          <w:color w:val="auto"/>
          <w:spacing w:val="0"/>
          <w:position w:val="0"/>
          <w:sz w:val="28"/>
          <w:shd w:fill="auto" w:val="clear"/>
        </w:rPr>
        <w:t xml:space="preserve">được (tối đa bằng giá trị khoản nợ đang theo d</w:t>
      </w:r>
      <w:r>
        <w:rPr>
          <w:rFonts w:ascii="Times New Roman" w:hAnsi="Times New Roman" w:cs="Times New Roman" w:eastAsia="Times New Roman"/>
          <w:color w:val="auto"/>
          <w:spacing w:val="0"/>
          <w:position w:val="0"/>
          <w:sz w:val="28"/>
          <w:shd w:fill="auto" w:val="clear"/>
        </w:rPr>
        <w:t xml:space="preserve">õi trên sổ kế toán) </w:t>
      </w:r>
      <w:r>
        <w:rPr>
          <w:rFonts w:ascii="Times New Roman" w:hAnsi="Times New Roman" w:cs="Times New Roman" w:eastAsia="Times New Roman"/>
          <w:color w:val="auto"/>
          <w:spacing w:val="0"/>
          <w:position w:val="0"/>
          <w:sz w:val="28"/>
          <w:shd w:fill="auto" w:val="clear"/>
        </w:rPr>
        <w:t xml:space="preserve">để trích lập dự ph</w:t>
      </w:r>
      <w:r>
        <w:rPr>
          <w:rFonts w:ascii="Times New Roman" w:hAnsi="Times New Roman" w:cs="Times New Roman" w:eastAsia="Times New Roman"/>
          <w:color w:val="auto"/>
          <w:spacing w:val="0"/>
          <w:position w:val="0"/>
          <w:sz w:val="28"/>
          <w:shd w:fill="auto" w:val="clear"/>
        </w:rPr>
        <w:t xml:space="preserve">òng.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nếu các khoản nợ phải thu được xác định khó đ</w:t>
      </w:r>
      <w:r>
        <w:rPr>
          <w:rFonts w:ascii="Times New Roman" w:hAnsi="Times New Roman" w:cs="Times New Roman" w:eastAsia="Times New Roman"/>
          <w:color w:val="auto"/>
          <w:spacing w:val="0"/>
          <w:position w:val="0"/>
          <w:sz w:val="28"/>
          <w:shd w:fill="auto" w:val="clear"/>
        </w:rPr>
        <w:t xml:space="preserve">òi, doanh nghiệp phải trích lập dự phòng theo quy </w:t>
      </w:r>
      <w:r>
        <w:rPr>
          <w:rFonts w:ascii="Times New Roman" w:hAnsi="Times New Roman" w:cs="Times New Roman" w:eastAsia="Times New Roman"/>
          <w:color w:val="auto"/>
          <w:spacing w:val="0"/>
          <w:position w:val="0"/>
          <w:sz w:val="28"/>
          <w:shd w:fill="auto" w:val="clear"/>
        </w:rPr>
        <w:t xml:space="preserve">định tại khoản 2 Điều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Nếu số dự phòng phải trích lập bằng số d</w:t>
      </w:r>
      <w:r>
        <w:rPr>
          <w:rFonts w:ascii="Times New Roman" w:hAnsi="Times New Roman" w:cs="Times New Roman" w:eastAsia="Times New Roman"/>
          <w:color w:val="auto"/>
          <w:spacing w:val="0"/>
          <w:position w:val="0"/>
          <w:sz w:val="28"/>
          <w:shd w:fill="auto" w:val="clear"/>
        </w:rPr>
        <w:t xml:space="preserve">ư khoản dự ph</w:t>
      </w:r>
      <w:r>
        <w:rPr>
          <w:rFonts w:ascii="Times New Roman" w:hAnsi="Times New Roman" w:cs="Times New Roman" w:eastAsia="Times New Roman"/>
          <w:color w:val="auto"/>
          <w:spacing w:val="0"/>
          <w:position w:val="0"/>
          <w:sz w:val="28"/>
          <w:shd w:fill="auto" w:val="clear"/>
        </w:rPr>
        <w:t xml:space="preserve">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không </w:t>
      </w:r>
      <w:r>
        <w:rPr>
          <w:rFonts w:ascii="Times New Roman" w:hAnsi="Times New Roman" w:cs="Times New Roman" w:eastAsia="Times New Roman"/>
          <w:color w:val="auto"/>
          <w:spacing w:val="0"/>
          <w:position w:val="0"/>
          <w:sz w:val="28"/>
          <w:shd w:fill="auto" w:val="clear"/>
        </w:rPr>
        <w:t xml:space="preserve">được trích lập bổ sung khoản dự ph</w:t>
      </w:r>
      <w:r>
        <w:rPr>
          <w:rFonts w:ascii="Times New Roman" w:hAnsi="Times New Roman" w:cs="Times New Roman" w:eastAsia="Times New Roman"/>
          <w:color w:val="auto"/>
          <w:spacing w:val="0"/>
          <w:position w:val="0"/>
          <w:sz w:val="28"/>
          <w:shd w:fill="auto" w:val="clear"/>
        </w:rPr>
        <w:t xml:space="preserve">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Nếu số dự phòng phải trích lập cao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trích lập bổ sung số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nhận vào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Nếu số dự phòng phải trích lập thấp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hoàn nhập phần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giảm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Doanh nghiệp phải dự kiến mức tổn thất có thể xảy ra hoặc tuổi nợ quá hạn của các khoản nợ và tiến hành lập dự phòng cho từng khoản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kèm theo các chứng cứ chứng minh các khoản nợ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nêu trên. Sau khi lập dự phòng cho từng khoản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doanh nghiệp tổng hợp toàn bộ khoản dự phòng các khoản nợ vào bảng kê chi tiết </w:t>
      </w:r>
      <w:r>
        <w:rPr>
          <w:rFonts w:ascii="Times New Roman" w:hAnsi="Times New Roman" w:cs="Times New Roman" w:eastAsia="Times New Roman"/>
          <w:color w:val="auto"/>
          <w:spacing w:val="0"/>
          <w:position w:val="0"/>
          <w:sz w:val="28"/>
          <w:shd w:fill="auto" w:val="clear"/>
        </w:rPr>
        <w:t xml:space="preserve">để l</w:t>
      </w:r>
      <w:r>
        <w:rPr>
          <w:rFonts w:ascii="Times New Roman" w:hAnsi="Times New Roman" w:cs="Times New Roman" w:eastAsia="Times New Roman"/>
          <w:color w:val="auto"/>
          <w:spacing w:val="0"/>
          <w:position w:val="0"/>
          <w:sz w:val="28"/>
          <w:shd w:fill="auto" w:val="clear"/>
        </w:rPr>
        <w:t xml:space="preserve">àm c</w:t>
      </w:r>
      <w:r>
        <w:rPr>
          <w:rFonts w:ascii="Times New Roman" w:hAnsi="Times New Roman" w:cs="Times New Roman" w:eastAsia="Times New Roman"/>
          <w:color w:val="auto"/>
          <w:spacing w:val="0"/>
          <w:position w:val="0"/>
          <w:sz w:val="28"/>
          <w:shd w:fill="auto" w:val="clear"/>
        </w:rPr>
        <w:t xml:space="preserve">ăn cứ hạch toán v</w:t>
      </w:r>
      <w:r>
        <w:rPr>
          <w:rFonts w:ascii="Times New Roman" w:hAnsi="Times New Roman" w:cs="Times New Roman" w:eastAsia="Times New Roman"/>
          <w:color w:val="auto"/>
          <w:spacing w:val="0"/>
          <w:position w:val="0"/>
          <w:sz w:val="28"/>
          <w:shd w:fill="auto" w:val="clear"/>
        </w:rPr>
        <w:t xml:space="preserve">ào chi phí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Đối với khoản nợ mua của doanh nghiệp mua bán nợ, căn cứ phương án mua, xử lý nợ v</w:t>
      </w:r>
      <w:r>
        <w:rPr>
          <w:rFonts w:ascii="Times New Roman" w:hAnsi="Times New Roman" w:cs="Times New Roman" w:eastAsia="Times New Roman"/>
          <w:color w:val="auto"/>
          <w:spacing w:val="0"/>
          <w:position w:val="0"/>
          <w:sz w:val="28"/>
          <w:shd w:fill="auto" w:val="clear"/>
        </w:rPr>
        <w:t xml:space="preserve">à các nguyên tắc trích lập dự phòng tại Thông t</w:t>
      </w:r>
      <w:r>
        <w:rPr>
          <w:rFonts w:ascii="Times New Roman" w:hAnsi="Times New Roman" w:cs="Times New Roman" w:eastAsia="Times New Roman"/>
          <w:color w:val="auto"/>
          <w:spacing w:val="0"/>
          <w:position w:val="0"/>
          <w:sz w:val="28"/>
          <w:shd w:fill="auto" w:val="clear"/>
        </w:rPr>
        <w:t xml:space="preserve">ư này để thực hiện trích lập dự ph</w:t>
      </w:r>
      <w:r>
        <w:rPr>
          <w:rFonts w:ascii="Times New Roman" w:hAnsi="Times New Roman" w:cs="Times New Roman" w:eastAsia="Times New Roman"/>
          <w:color w:val="auto"/>
          <w:spacing w:val="0"/>
          <w:position w:val="0"/>
          <w:sz w:val="28"/>
          <w:shd w:fill="auto" w:val="clear"/>
        </w:rPr>
        <w:t xml:space="preserve">òng, số dự phòng </w:t>
      </w:r>
      <w:r>
        <w:rPr>
          <w:rFonts w:ascii="Times New Roman" w:hAnsi="Times New Roman" w:cs="Times New Roman" w:eastAsia="Times New Roman"/>
          <w:color w:val="auto"/>
          <w:spacing w:val="0"/>
          <w:position w:val="0"/>
          <w:sz w:val="28"/>
          <w:shd w:fill="auto" w:val="clear"/>
        </w:rPr>
        <w:t xml:space="preserve">được trích lập tối đa bằng số tiền m</w:t>
      </w:r>
      <w:r>
        <w:rPr>
          <w:rFonts w:ascii="Times New Roman" w:hAnsi="Times New Roman" w:cs="Times New Roman" w:eastAsia="Times New Roman"/>
          <w:color w:val="auto"/>
          <w:spacing w:val="0"/>
          <w:position w:val="0"/>
          <w:sz w:val="28"/>
          <w:shd w:fill="auto" w:val="clear"/>
        </w:rPr>
        <w:t xml:space="preserve">à doanh nghiệp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bỏ ra </w:t>
      </w:r>
      <w:r>
        <w:rPr>
          <w:rFonts w:ascii="Times New Roman" w:hAnsi="Times New Roman" w:cs="Times New Roman" w:eastAsia="Times New Roman"/>
          <w:color w:val="auto"/>
          <w:spacing w:val="0"/>
          <w:position w:val="0"/>
          <w:sz w:val="28"/>
          <w:shd w:fill="auto" w:val="clear"/>
        </w:rPr>
        <w:t xml:space="preserve">để mua khoản nợ, thời gian trích lập tối đa không quá thời gian tái cơ cấu doanh nghiệp, thu hồi nợ tại phương án mua, xử lý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Doanh nghiệp không thực hiện trích lập dự phòng khoản nợ phải thu quá thời hạn thanh toán phát sinh từ khoản lợi nhuận, cổ tức </w:t>
      </w:r>
      <w:r>
        <w:rPr>
          <w:rFonts w:ascii="Times New Roman" w:hAnsi="Times New Roman" w:cs="Times New Roman" w:eastAsia="Times New Roman"/>
          <w:color w:val="auto"/>
          <w:spacing w:val="0"/>
          <w:position w:val="0"/>
          <w:sz w:val="28"/>
          <w:shd w:fill="auto" w:val="clear"/>
        </w:rPr>
        <w:t xml:space="preserve">được chia do góp vốn đầu tư v</w:t>
      </w:r>
      <w:r>
        <w:rPr>
          <w:rFonts w:ascii="Times New Roman" w:hAnsi="Times New Roman" w:cs="Times New Roman" w:eastAsia="Times New Roman"/>
          <w:color w:val="auto"/>
          <w:spacing w:val="0"/>
          <w:position w:val="0"/>
          <w:sz w:val="28"/>
          <w:shd w:fill="auto" w:val="clear"/>
        </w:rPr>
        <w:t xml:space="preserve">ào các doanh nghiệp khác.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Khi trích lập dự phòng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của một </w:t>
      </w:r>
      <w:r>
        <w:rPr>
          <w:rFonts w:ascii="Times New Roman" w:hAnsi="Times New Roman" w:cs="Times New Roman" w:eastAsia="Times New Roman"/>
          <w:color w:val="auto"/>
          <w:spacing w:val="0"/>
          <w:position w:val="0"/>
          <w:sz w:val="28"/>
          <w:shd w:fill="auto" w:val="clear"/>
        </w:rPr>
        <w:t xml:space="preserve">đối tượng nợ có phát sinh cả nợ phải thu v</w:t>
      </w:r>
      <w:r>
        <w:rPr>
          <w:rFonts w:ascii="Times New Roman" w:hAnsi="Times New Roman" w:cs="Times New Roman" w:eastAsia="Times New Roman"/>
          <w:color w:val="auto"/>
          <w:spacing w:val="0"/>
          <w:position w:val="0"/>
          <w:sz w:val="28"/>
          <w:shd w:fill="auto" w:val="clear"/>
        </w:rPr>
        <w:t xml:space="preserve">à nợ phải trả, c</w:t>
      </w:r>
      <w:r>
        <w:rPr>
          <w:rFonts w:ascii="Times New Roman" w:hAnsi="Times New Roman" w:cs="Times New Roman" w:eastAsia="Times New Roman"/>
          <w:color w:val="auto"/>
          <w:spacing w:val="0"/>
          <w:position w:val="0"/>
          <w:sz w:val="28"/>
          <w:shd w:fill="auto" w:val="clear"/>
        </w:rPr>
        <w:t xml:space="preserve">ăn cứ bi</w:t>
      </w:r>
      <w:r>
        <w:rPr>
          <w:rFonts w:ascii="Times New Roman" w:hAnsi="Times New Roman" w:cs="Times New Roman" w:eastAsia="Times New Roman"/>
          <w:color w:val="auto"/>
          <w:spacing w:val="0"/>
          <w:position w:val="0"/>
          <w:sz w:val="28"/>
          <w:shd w:fill="auto" w:val="clear"/>
        </w:rPr>
        <w:t xml:space="preserve">ên bản </w:t>
      </w:r>
      <w:r>
        <w:rPr>
          <w:rFonts w:ascii="Times New Roman" w:hAnsi="Times New Roman" w:cs="Times New Roman" w:eastAsia="Times New Roman"/>
          <w:color w:val="auto"/>
          <w:spacing w:val="0"/>
          <w:position w:val="0"/>
          <w:sz w:val="28"/>
          <w:shd w:fill="auto" w:val="clear"/>
        </w:rPr>
        <w:t xml:space="preserve">đối chiếu công nợ giữa hai b</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để doanh nghiệp trích lập dự ph</w:t>
      </w:r>
      <w:r>
        <w:rPr>
          <w:rFonts w:ascii="Times New Roman" w:hAnsi="Times New Roman" w:cs="Times New Roman" w:eastAsia="Times New Roman"/>
          <w:color w:val="auto"/>
          <w:spacing w:val="0"/>
          <w:position w:val="0"/>
          <w:sz w:val="28"/>
          <w:shd w:fill="auto" w:val="clear"/>
        </w:rPr>
        <w:t xml:space="preserve">òng trên c</w:t>
      </w:r>
      <w:r>
        <w:rPr>
          <w:rFonts w:ascii="Times New Roman" w:hAnsi="Times New Roman" w:cs="Times New Roman" w:eastAsia="Times New Roman"/>
          <w:color w:val="auto"/>
          <w:spacing w:val="0"/>
          <w:position w:val="0"/>
          <w:sz w:val="28"/>
          <w:shd w:fill="auto" w:val="clear"/>
        </w:rPr>
        <w:t xml:space="preserve">ơ sở số c</w:t>
      </w:r>
      <w:r>
        <w:rPr>
          <w:rFonts w:ascii="Times New Roman" w:hAnsi="Times New Roman" w:cs="Times New Roman" w:eastAsia="Times New Roman"/>
          <w:color w:val="auto"/>
          <w:spacing w:val="0"/>
          <w:position w:val="0"/>
          <w:sz w:val="28"/>
          <w:shd w:fill="auto" w:val="clear"/>
        </w:rPr>
        <w:t xml:space="preserve">òn phải thu sau khi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bù trừ khoản nợ phải trả của </w:t>
      </w:r>
      <w:r>
        <w:rPr>
          <w:rFonts w:ascii="Times New Roman" w:hAnsi="Times New Roman" w:cs="Times New Roman" w:eastAsia="Times New Roman"/>
          <w:color w:val="auto"/>
          <w:spacing w:val="0"/>
          <w:position w:val="0"/>
          <w:sz w:val="28"/>
          <w:shd w:fill="auto" w:val="clear"/>
        </w:rPr>
        <w:t xml:space="preserve">đối tượng n</w:t>
      </w:r>
      <w:r>
        <w:rPr>
          <w:rFonts w:ascii="Times New Roman" w:hAnsi="Times New Roman" w:cs="Times New Roman" w:eastAsia="Times New Roman"/>
          <w:color w:val="auto"/>
          <w:spacing w:val="0"/>
          <w:position w:val="0"/>
          <w:sz w:val="28"/>
          <w:shd w:fill="auto" w:val="clear"/>
        </w:rPr>
        <w:t xml:space="preserve">ày.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Mức trích lập dự phòng của từng khoản nợ quá hạn </w:t>
      </w:r>
      <w:r>
        <w:rPr>
          <w:rFonts w:ascii="Times New Roman" w:hAnsi="Times New Roman" w:cs="Times New Roman" w:eastAsia="Times New Roman"/>
          <w:color w:val="auto"/>
          <w:spacing w:val="0"/>
          <w:position w:val="0"/>
          <w:sz w:val="28"/>
          <w:shd w:fill="auto" w:val="clear"/>
        </w:rPr>
        <w:t xml:space="preserve">được tính theo tỷ lệ (%) của khoản nợ quá hạn phải trích lập theo thời hạn quy định nhân (x) với  tổng nợ c</w:t>
      </w:r>
      <w:r>
        <w:rPr>
          <w:rFonts w:ascii="Times New Roman" w:hAnsi="Times New Roman" w:cs="Times New Roman" w:eastAsia="Times New Roman"/>
          <w:color w:val="auto"/>
          <w:spacing w:val="0"/>
          <w:position w:val="0"/>
          <w:sz w:val="28"/>
          <w:shd w:fill="auto" w:val="clear"/>
        </w:rPr>
        <w:t xml:space="preserve">òn phải thu sau khi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bù trừ khoản nợ phải trả.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Ví dụ: Công ty A có phát sinh các nghiệp vụ bán hàng cho Công ty B theo từng hợp </w:t>
      </w:r>
      <w:r>
        <w:rPr>
          <w:rFonts w:ascii="Times New Roman" w:hAnsi="Times New Roman" w:cs="Times New Roman" w:eastAsia="Times New Roman"/>
          <w:color w:val="auto"/>
          <w:spacing w:val="0"/>
          <w:position w:val="0"/>
          <w:sz w:val="28"/>
          <w:shd w:fill="auto" w:val="clear"/>
        </w:rPr>
        <w:t xml:space="preserve">đồng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quá hạn thanh toán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Bán lô hàng theo hợp </w:t>
      </w:r>
      <w:r>
        <w:rPr>
          <w:rFonts w:ascii="Times New Roman" w:hAnsi="Times New Roman" w:cs="Times New Roman" w:eastAsia="Times New Roman"/>
          <w:color w:val="auto"/>
          <w:spacing w:val="0"/>
          <w:position w:val="0"/>
          <w:sz w:val="28"/>
          <w:shd w:fill="auto" w:val="clear"/>
        </w:rPr>
        <w:t xml:space="preserve">đồng 01 cho Công ty B, giá trị hợp đồng l</w:t>
      </w:r>
      <w:r>
        <w:rPr>
          <w:rFonts w:ascii="Times New Roman" w:hAnsi="Times New Roman" w:cs="Times New Roman" w:eastAsia="Times New Roman"/>
          <w:color w:val="auto"/>
          <w:spacing w:val="0"/>
          <w:position w:val="0"/>
          <w:sz w:val="28"/>
          <w:shd w:fill="auto" w:val="clear"/>
        </w:rPr>
        <w:t xml:space="preserve">à 5 triệu </w:t>
      </w:r>
      <w:r>
        <w:rPr>
          <w:rFonts w:ascii="Times New Roman" w:hAnsi="Times New Roman" w:cs="Times New Roman" w:eastAsia="Times New Roman"/>
          <w:color w:val="auto"/>
          <w:spacing w:val="0"/>
          <w:position w:val="0"/>
          <w:sz w:val="28"/>
          <w:shd w:fill="auto" w:val="clear"/>
        </w:rPr>
        <w:t xml:space="preserve">đồng, Công ty B chưa trả nợ, quá hạn 7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Bán lô hàng theo hợp </w:t>
      </w:r>
      <w:r>
        <w:rPr>
          <w:rFonts w:ascii="Times New Roman" w:hAnsi="Times New Roman" w:cs="Times New Roman" w:eastAsia="Times New Roman"/>
          <w:color w:val="auto"/>
          <w:spacing w:val="0"/>
          <w:position w:val="0"/>
          <w:sz w:val="28"/>
          <w:shd w:fill="auto" w:val="clear"/>
        </w:rPr>
        <w:t xml:space="preserve">đồng 02 cho Công ty B, giá trị hợp đồng l</w:t>
      </w:r>
      <w:r>
        <w:rPr>
          <w:rFonts w:ascii="Times New Roman" w:hAnsi="Times New Roman" w:cs="Times New Roman" w:eastAsia="Times New Roman"/>
          <w:color w:val="auto"/>
          <w:spacing w:val="0"/>
          <w:position w:val="0"/>
          <w:sz w:val="28"/>
          <w:shd w:fill="auto" w:val="clear"/>
        </w:rPr>
        <w:t xml:space="preserve">à 15 triệu </w:t>
      </w:r>
      <w:r>
        <w:rPr>
          <w:rFonts w:ascii="Times New Roman" w:hAnsi="Times New Roman" w:cs="Times New Roman" w:eastAsia="Times New Roman"/>
          <w:color w:val="auto"/>
          <w:spacing w:val="0"/>
          <w:position w:val="0"/>
          <w:sz w:val="28"/>
          <w:shd w:fill="auto" w:val="clear"/>
        </w:rPr>
        <w:t xml:space="preserve">đồng, Công ty B chưa trả nợ, quá hạn 13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Bán lô hàng theo hợp </w:t>
      </w:r>
      <w:r>
        <w:rPr>
          <w:rFonts w:ascii="Times New Roman" w:hAnsi="Times New Roman" w:cs="Times New Roman" w:eastAsia="Times New Roman"/>
          <w:color w:val="auto"/>
          <w:spacing w:val="0"/>
          <w:position w:val="0"/>
          <w:sz w:val="28"/>
          <w:shd w:fill="auto" w:val="clear"/>
        </w:rPr>
        <w:t xml:space="preserve">đồng 03 cho Công ty B, giá trị hợp đồng l</w:t>
      </w:r>
      <w:r>
        <w:rPr>
          <w:rFonts w:ascii="Times New Roman" w:hAnsi="Times New Roman" w:cs="Times New Roman" w:eastAsia="Times New Roman"/>
          <w:color w:val="auto"/>
          <w:spacing w:val="0"/>
          <w:position w:val="0"/>
          <w:sz w:val="28"/>
          <w:shd w:fill="auto" w:val="clear"/>
        </w:rPr>
        <w:t xml:space="preserve">à 10 triệu </w:t>
      </w:r>
      <w:r>
        <w:rPr>
          <w:rFonts w:ascii="Times New Roman" w:hAnsi="Times New Roman" w:cs="Times New Roman" w:eastAsia="Times New Roman"/>
          <w:color w:val="auto"/>
          <w:spacing w:val="0"/>
          <w:position w:val="0"/>
          <w:sz w:val="28"/>
          <w:shd w:fill="auto" w:val="clear"/>
        </w:rPr>
        <w:t xml:space="preserve">đồng, Công ty B chưa trả nợ, quá hạn 25 tháng.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Tổng nợ phải thu quá hạn của Công ty B: 30 triệu </w:t>
      </w:r>
      <w:r>
        <w:rPr>
          <w:rFonts w:ascii="Times New Roman" w:hAnsi="Times New Roman" w:cs="Times New Roman" w:eastAsia="Times New Roman"/>
          <w:color w:val="auto"/>
          <w:spacing w:val="0"/>
          <w:position w:val="0"/>
          <w:sz w:val="28"/>
          <w:shd w:fill="auto" w:val="clear"/>
        </w:rPr>
        <w:t xml:space="preserve">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Đồng thời, Công ty A có mua h</w:t>
      </w:r>
      <w:r>
        <w:rPr>
          <w:rFonts w:ascii="Times New Roman" w:hAnsi="Times New Roman" w:cs="Times New Roman" w:eastAsia="Times New Roman"/>
          <w:color w:val="auto"/>
          <w:spacing w:val="0"/>
          <w:position w:val="0"/>
          <w:sz w:val="28"/>
          <w:shd w:fill="auto" w:val="clear"/>
        </w:rPr>
        <w:t xml:space="preserve">àng của Công ty B, số tiền Công ty A phải trả cho Công ty B là: 10 triệu </w:t>
      </w:r>
      <w:r>
        <w:rPr>
          <w:rFonts w:ascii="Times New Roman" w:hAnsi="Times New Roman" w:cs="Times New Roman" w:eastAsia="Times New Roman"/>
          <w:color w:val="auto"/>
          <w:spacing w:val="0"/>
          <w:position w:val="0"/>
          <w:sz w:val="28"/>
          <w:shd w:fill="auto" w:val="clear"/>
        </w:rPr>
        <w:t xml:space="preserve">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w:t>
      </w:r>
      <w:r>
        <w:rPr>
          <w:rFonts w:ascii="Times New Roman" w:hAnsi="Times New Roman" w:cs="Times New Roman" w:eastAsia="Times New Roman"/>
          <w:color w:val="auto"/>
          <w:spacing w:val="0"/>
          <w:position w:val="0"/>
          <w:sz w:val="28"/>
          <w:shd w:fill="auto" w:val="clear"/>
        </w:rPr>
        <w:t xml:space="preserve">ư vậy, số c</w:t>
      </w:r>
      <w:r>
        <w:rPr>
          <w:rFonts w:ascii="Times New Roman" w:hAnsi="Times New Roman" w:cs="Times New Roman" w:eastAsia="Times New Roman"/>
          <w:color w:val="auto"/>
          <w:spacing w:val="0"/>
          <w:position w:val="0"/>
          <w:sz w:val="28"/>
          <w:shd w:fill="auto" w:val="clear"/>
        </w:rPr>
        <w:t xml:space="preserve">òn phải thu sau khi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bù trừ khoản nợ phải trả </w:t>
      </w:r>
      <w:r>
        <w:rPr>
          <w:rFonts w:ascii="Times New Roman" w:hAnsi="Times New Roman" w:cs="Times New Roman" w:eastAsia="Times New Roman"/>
          <w:color w:val="auto"/>
          <w:spacing w:val="0"/>
          <w:position w:val="0"/>
          <w:sz w:val="28"/>
          <w:shd w:fill="auto" w:val="clear"/>
        </w:rPr>
        <w:t xml:space="preserve">đối với Công ty B l</w:t>
      </w:r>
      <w:r>
        <w:rPr>
          <w:rFonts w:ascii="Times New Roman" w:hAnsi="Times New Roman" w:cs="Times New Roman" w:eastAsia="Times New Roman"/>
          <w:color w:val="auto"/>
          <w:spacing w:val="0"/>
          <w:position w:val="0"/>
          <w:sz w:val="28"/>
          <w:shd w:fill="auto" w:val="clear"/>
        </w:rPr>
        <w:t xml:space="preserve">à: 20 triệu </w:t>
      </w:r>
      <w:r>
        <w:rPr>
          <w:rFonts w:ascii="Times New Roman" w:hAnsi="Times New Roman" w:cs="Times New Roman" w:eastAsia="Times New Roman"/>
          <w:color w:val="auto"/>
          <w:spacing w:val="0"/>
          <w:position w:val="0"/>
          <w:sz w:val="28"/>
          <w:shd w:fill="auto" w:val="clear"/>
        </w:rPr>
        <w:t xml:space="preserve">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Mức trích lập dự phòng </w:t>
      </w:r>
      <w:r>
        <w:rPr>
          <w:rFonts w:ascii="Times New Roman" w:hAnsi="Times New Roman" w:cs="Times New Roman" w:eastAsia="Times New Roman"/>
          <w:color w:val="auto"/>
          <w:spacing w:val="0"/>
          <w:position w:val="0"/>
          <w:sz w:val="28"/>
          <w:shd w:fill="auto" w:val="clear"/>
        </w:rPr>
        <w:t xml:space="preserve">đối với nợ phải thu của lô h</w:t>
      </w:r>
      <w:r>
        <w:rPr>
          <w:rFonts w:ascii="Times New Roman" w:hAnsi="Times New Roman" w:cs="Times New Roman" w:eastAsia="Times New Roman"/>
          <w:color w:val="auto"/>
          <w:spacing w:val="0"/>
          <w:position w:val="0"/>
          <w:sz w:val="28"/>
          <w:shd w:fill="auto" w:val="clear"/>
        </w:rPr>
        <w:t xml:space="preserve">àng theo hợp </w:t>
      </w:r>
      <w:r>
        <w:rPr>
          <w:rFonts w:ascii="Times New Roman" w:hAnsi="Times New Roman" w:cs="Times New Roman" w:eastAsia="Times New Roman"/>
          <w:color w:val="auto"/>
          <w:spacing w:val="0"/>
          <w:position w:val="0"/>
          <w:sz w:val="28"/>
          <w:shd w:fill="auto" w:val="clear"/>
        </w:rPr>
        <w:t xml:space="preserve">đồng 01 l</w:t>
      </w:r>
      <w:r>
        <w:rPr>
          <w:rFonts w:ascii="Times New Roman" w:hAnsi="Times New Roman" w:cs="Times New Roman" w:eastAsia="Times New Roman"/>
          <w:color w:val="auto"/>
          <w:spacing w:val="0"/>
          <w:position w:val="0"/>
          <w:sz w:val="28"/>
          <w:shd w:fill="auto" w:val="clear"/>
        </w:rPr>
        <w:t xml:space="preserve">à: 5/30 x 20 triệu </w:t>
      </w:r>
      <w:r>
        <w:rPr>
          <w:rFonts w:ascii="Times New Roman" w:hAnsi="Times New Roman" w:cs="Times New Roman" w:eastAsia="Times New Roman"/>
          <w:color w:val="auto"/>
          <w:spacing w:val="0"/>
          <w:position w:val="0"/>
          <w:sz w:val="28"/>
          <w:shd w:fill="auto" w:val="clear"/>
        </w:rPr>
        <w:t xml:space="preserve">đồng x 30% = 1 triệu 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Mức trích lập dự phòng </w:t>
      </w:r>
      <w:r>
        <w:rPr>
          <w:rFonts w:ascii="Times New Roman" w:hAnsi="Times New Roman" w:cs="Times New Roman" w:eastAsia="Times New Roman"/>
          <w:color w:val="auto"/>
          <w:spacing w:val="0"/>
          <w:position w:val="0"/>
          <w:sz w:val="28"/>
          <w:shd w:fill="auto" w:val="clear"/>
        </w:rPr>
        <w:t xml:space="preserve">đối với nợ phải thu của lô h</w:t>
      </w:r>
      <w:r>
        <w:rPr>
          <w:rFonts w:ascii="Times New Roman" w:hAnsi="Times New Roman" w:cs="Times New Roman" w:eastAsia="Times New Roman"/>
          <w:color w:val="auto"/>
          <w:spacing w:val="0"/>
          <w:position w:val="0"/>
          <w:sz w:val="28"/>
          <w:shd w:fill="auto" w:val="clear"/>
        </w:rPr>
        <w:t xml:space="preserve">àng theo hợp </w:t>
      </w:r>
      <w:r>
        <w:rPr>
          <w:rFonts w:ascii="Times New Roman" w:hAnsi="Times New Roman" w:cs="Times New Roman" w:eastAsia="Times New Roman"/>
          <w:color w:val="auto"/>
          <w:spacing w:val="0"/>
          <w:position w:val="0"/>
          <w:sz w:val="28"/>
          <w:shd w:fill="auto" w:val="clear"/>
        </w:rPr>
        <w:t xml:space="preserve">đồng 02 l</w:t>
      </w:r>
      <w:r>
        <w:rPr>
          <w:rFonts w:ascii="Times New Roman" w:hAnsi="Times New Roman" w:cs="Times New Roman" w:eastAsia="Times New Roman"/>
          <w:color w:val="auto"/>
          <w:spacing w:val="0"/>
          <w:position w:val="0"/>
          <w:sz w:val="28"/>
          <w:shd w:fill="auto" w:val="clear"/>
        </w:rPr>
        <w:t xml:space="preserve">à: 15/30 x 20 triệu </w:t>
      </w:r>
      <w:r>
        <w:rPr>
          <w:rFonts w:ascii="Times New Roman" w:hAnsi="Times New Roman" w:cs="Times New Roman" w:eastAsia="Times New Roman"/>
          <w:color w:val="auto"/>
          <w:spacing w:val="0"/>
          <w:position w:val="0"/>
          <w:sz w:val="28"/>
          <w:shd w:fill="auto" w:val="clear"/>
        </w:rPr>
        <w:t xml:space="preserve">đồng x 50% = 5 triệu 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Mức trích lập dự phòng </w:t>
      </w:r>
      <w:r>
        <w:rPr>
          <w:rFonts w:ascii="Times New Roman" w:hAnsi="Times New Roman" w:cs="Times New Roman" w:eastAsia="Times New Roman"/>
          <w:color w:val="auto"/>
          <w:spacing w:val="0"/>
          <w:position w:val="0"/>
          <w:sz w:val="28"/>
          <w:shd w:fill="auto" w:val="clear"/>
        </w:rPr>
        <w:t xml:space="preserve">đối với nợ phải thu của lô h</w:t>
      </w:r>
      <w:r>
        <w:rPr>
          <w:rFonts w:ascii="Times New Roman" w:hAnsi="Times New Roman" w:cs="Times New Roman" w:eastAsia="Times New Roman"/>
          <w:color w:val="auto"/>
          <w:spacing w:val="0"/>
          <w:position w:val="0"/>
          <w:sz w:val="28"/>
          <w:shd w:fill="auto" w:val="clear"/>
        </w:rPr>
        <w:t xml:space="preserve">àng theo hợp </w:t>
      </w:r>
      <w:r>
        <w:rPr>
          <w:rFonts w:ascii="Times New Roman" w:hAnsi="Times New Roman" w:cs="Times New Roman" w:eastAsia="Times New Roman"/>
          <w:color w:val="auto"/>
          <w:spacing w:val="0"/>
          <w:position w:val="0"/>
          <w:sz w:val="28"/>
          <w:shd w:fill="auto" w:val="clear"/>
        </w:rPr>
        <w:t xml:space="preserve">đồng 03 l</w:t>
      </w:r>
      <w:r>
        <w:rPr>
          <w:rFonts w:ascii="Times New Roman" w:hAnsi="Times New Roman" w:cs="Times New Roman" w:eastAsia="Times New Roman"/>
          <w:color w:val="auto"/>
          <w:spacing w:val="0"/>
          <w:position w:val="0"/>
          <w:sz w:val="28"/>
          <w:shd w:fill="auto" w:val="clear"/>
        </w:rPr>
        <w:t xml:space="preserve">à: 10/30 x 20 triệu </w:t>
      </w:r>
      <w:r>
        <w:rPr>
          <w:rFonts w:ascii="Times New Roman" w:hAnsi="Times New Roman" w:cs="Times New Roman" w:eastAsia="Times New Roman"/>
          <w:color w:val="auto"/>
          <w:spacing w:val="0"/>
          <w:position w:val="0"/>
          <w:sz w:val="28"/>
          <w:shd w:fill="auto" w:val="clear"/>
        </w:rPr>
        <w:t xml:space="preserve">đồng x 70% = 4,67 triệu 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Xử lý tài chính các khoản nợ phải thu không có khả n</w:t>
      </w:r>
      <w:r>
        <w:rPr>
          <w:rFonts w:ascii="Times New Roman" w:hAnsi="Times New Roman" w:cs="Times New Roman" w:eastAsia="Times New Roman"/>
          <w:color w:val="auto"/>
          <w:spacing w:val="0"/>
          <w:position w:val="0"/>
          <w:sz w:val="28"/>
          <w:shd w:fill="auto" w:val="clear"/>
        </w:rPr>
        <w:t xml:space="preserve">ăng thu hồi: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Nợ phải thu không có khả n</w:t>
      </w:r>
      <w:r>
        <w:rPr>
          <w:rFonts w:ascii="Times New Roman" w:hAnsi="Times New Roman" w:cs="Times New Roman" w:eastAsia="Times New Roman"/>
          <w:color w:val="auto"/>
          <w:spacing w:val="0"/>
          <w:position w:val="0"/>
          <w:sz w:val="28"/>
          <w:shd w:fill="auto" w:val="clear"/>
        </w:rPr>
        <w:t xml:space="preserve">ăng thu hồi l</w:t>
      </w:r>
      <w:r>
        <w:rPr>
          <w:rFonts w:ascii="Times New Roman" w:hAnsi="Times New Roman" w:cs="Times New Roman" w:eastAsia="Times New Roman"/>
          <w:color w:val="auto"/>
          <w:spacing w:val="0"/>
          <w:position w:val="0"/>
          <w:sz w:val="28"/>
          <w:shd w:fill="auto" w:val="clear"/>
        </w:rPr>
        <w:t xml:space="preserve">à các khoản nợ phải thu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quá thời hạn thanh toán hoặc ch</w:t>
      </w:r>
      <w:r>
        <w:rPr>
          <w:rFonts w:ascii="Times New Roman" w:hAnsi="Times New Roman" w:cs="Times New Roman" w:eastAsia="Times New Roman"/>
          <w:color w:val="auto"/>
          <w:spacing w:val="0"/>
          <w:position w:val="0"/>
          <w:sz w:val="28"/>
          <w:shd w:fill="auto" w:val="clear"/>
        </w:rPr>
        <w:t xml:space="preserve">ưa đến thời hạn thanh toán thuộc một trong những trường hợp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l</w:t>
      </w:r>
      <w:r>
        <w:rPr>
          <w:rFonts w:ascii="Times New Roman" w:hAnsi="Times New Roman" w:cs="Times New Roman" w:eastAsia="Times New Roman"/>
          <w:color w:val="auto"/>
          <w:spacing w:val="0"/>
          <w:position w:val="0"/>
          <w:sz w:val="28"/>
          <w:shd w:fill="auto" w:val="clear"/>
        </w:rPr>
        <w:t xml:space="preserve">à doanh nghiệp, tổ chức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hoàn thành việc phá sản theo quy </w:t>
      </w:r>
      <w:r>
        <w:rPr>
          <w:rFonts w:ascii="Times New Roman" w:hAnsi="Times New Roman" w:cs="Times New Roman" w:eastAsia="Times New Roman"/>
          <w:color w:val="auto"/>
          <w:spacing w:val="0"/>
          <w:position w:val="0"/>
          <w:sz w:val="28"/>
          <w:shd w:fill="auto" w:val="clear"/>
        </w:rPr>
        <w:t xml:space="preserve">định của pháp luật.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l</w:t>
      </w:r>
      <w:r>
        <w:rPr>
          <w:rFonts w:ascii="Times New Roman" w:hAnsi="Times New Roman" w:cs="Times New Roman" w:eastAsia="Times New Roman"/>
          <w:color w:val="auto"/>
          <w:spacing w:val="0"/>
          <w:position w:val="0"/>
          <w:sz w:val="28"/>
          <w:shd w:fill="auto" w:val="clear"/>
        </w:rPr>
        <w:t xml:space="preserve">à doanh nghiệp, tổ chức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ngừng hoạt </w:t>
      </w:r>
      <w:r>
        <w:rPr>
          <w:rFonts w:ascii="Times New Roman" w:hAnsi="Times New Roman" w:cs="Times New Roman" w:eastAsia="Times New Roman"/>
          <w:color w:val="auto"/>
          <w:spacing w:val="0"/>
          <w:position w:val="0"/>
          <w:sz w:val="28"/>
          <w:shd w:fill="auto" w:val="clear"/>
        </w:rPr>
        <w:t xml:space="preserve">động hoặc giải thể.</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có thẩm quyền quyết định cho xóa nợ theo quy định của pháp luật.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l</w:t>
      </w:r>
      <w:r>
        <w:rPr>
          <w:rFonts w:ascii="Times New Roman" w:hAnsi="Times New Roman" w:cs="Times New Roman" w:eastAsia="Times New Roman"/>
          <w:color w:val="auto"/>
          <w:spacing w:val="0"/>
          <w:position w:val="0"/>
          <w:sz w:val="28"/>
          <w:shd w:fill="auto" w:val="clear"/>
        </w:rPr>
        <w:t xml:space="preserve">à cá nhân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chết hoặc </w:t>
      </w:r>
      <w:r>
        <w:rPr>
          <w:rFonts w:ascii="Times New Roman" w:hAnsi="Times New Roman" w:cs="Times New Roman" w:eastAsia="Times New Roman"/>
          <w:color w:val="auto"/>
          <w:spacing w:val="0"/>
          <w:position w:val="0"/>
          <w:sz w:val="28"/>
          <w:shd w:fill="auto" w:val="clear"/>
        </w:rPr>
        <w:t xml:space="preserve">đang bị các cơ quan pháp luật truy tố, giam giữ, xét xử, đang thi h</w:t>
      </w:r>
      <w:r>
        <w:rPr>
          <w:rFonts w:ascii="Times New Roman" w:hAnsi="Times New Roman" w:cs="Times New Roman" w:eastAsia="Times New Roman"/>
          <w:color w:val="auto"/>
          <w:spacing w:val="0"/>
          <w:position w:val="0"/>
          <w:sz w:val="28"/>
          <w:shd w:fill="auto" w:val="clear"/>
        </w:rPr>
        <w:t xml:space="preserve">ành 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Khoản chênh lệch còn lại của các khoản nợ không thu hồi </w:t>
      </w:r>
      <w:r>
        <w:rPr>
          <w:rFonts w:ascii="Times New Roman" w:hAnsi="Times New Roman" w:cs="Times New Roman" w:eastAsia="Times New Roman"/>
          <w:color w:val="auto"/>
          <w:spacing w:val="0"/>
          <w:position w:val="0"/>
          <w:sz w:val="28"/>
          <w:shd w:fill="auto" w:val="clear"/>
        </w:rPr>
        <w:t xml:space="preserve">được sau khi đ</w:t>
      </w:r>
      <w:r>
        <w:rPr>
          <w:rFonts w:ascii="Times New Roman" w:hAnsi="Times New Roman" w:cs="Times New Roman" w:eastAsia="Times New Roman"/>
          <w:color w:val="auto"/>
          <w:spacing w:val="0"/>
          <w:position w:val="0"/>
          <w:sz w:val="28"/>
          <w:shd w:fill="auto" w:val="clear"/>
        </w:rPr>
        <w:t xml:space="preserve">ã xử lý trách nhiệm cá nhân, tập thể phải bồi th</w:t>
      </w:r>
      <w:r>
        <w:rPr>
          <w:rFonts w:ascii="Times New Roman" w:hAnsi="Times New Roman" w:cs="Times New Roman" w:eastAsia="Times New Roman"/>
          <w:color w:val="auto"/>
          <w:spacing w:val="0"/>
          <w:position w:val="0"/>
          <w:sz w:val="28"/>
          <w:shd w:fill="auto" w:val="clear"/>
        </w:rPr>
        <w:t xml:space="preserve">ường vật chất.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Khoản nợ phải thu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trích lập 100% dự ph</w:t>
      </w:r>
      <w:r>
        <w:rPr>
          <w:rFonts w:ascii="Times New Roman" w:hAnsi="Times New Roman" w:cs="Times New Roman" w:eastAsia="Times New Roman"/>
          <w:color w:val="auto"/>
          <w:spacing w:val="0"/>
          <w:position w:val="0"/>
          <w:sz w:val="28"/>
          <w:shd w:fill="auto" w:val="clear"/>
        </w:rPr>
        <w:t xml:space="preserve">òng theo quy </w:t>
      </w:r>
      <w:r>
        <w:rPr>
          <w:rFonts w:ascii="Times New Roman" w:hAnsi="Times New Roman" w:cs="Times New Roman" w:eastAsia="Times New Roman"/>
          <w:color w:val="auto"/>
          <w:spacing w:val="0"/>
          <w:position w:val="0"/>
          <w:sz w:val="28"/>
          <w:shd w:fill="auto" w:val="clear"/>
        </w:rPr>
        <w:t xml:space="preserve">định tại gạch đầu d</w:t>
      </w:r>
      <w:r>
        <w:rPr>
          <w:rFonts w:ascii="Times New Roman" w:hAnsi="Times New Roman" w:cs="Times New Roman" w:eastAsia="Times New Roman"/>
          <w:color w:val="auto"/>
          <w:spacing w:val="0"/>
          <w:position w:val="0"/>
          <w:sz w:val="28"/>
          <w:shd w:fill="auto" w:val="clear"/>
        </w:rPr>
        <w:t xml:space="preserve">òng thứ 4 </w:t>
      </w:r>
      <w:r>
        <w:rPr>
          <w:rFonts w:ascii="Times New Roman" w:hAnsi="Times New Roman" w:cs="Times New Roman" w:eastAsia="Times New Roman"/>
          <w:color w:val="auto"/>
          <w:spacing w:val="0"/>
          <w:position w:val="0"/>
          <w:sz w:val="28"/>
          <w:shd w:fill="auto" w:val="clear"/>
        </w:rPr>
        <w:t xml:space="preserve">điểm a khoản 2 Điều n</w:t>
      </w:r>
      <w:r>
        <w:rPr>
          <w:rFonts w:ascii="Times New Roman" w:hAnsi="Times New Roman" w:cs="Times New Roman" w:eastAsia="Times New Roman"/>
          <w:color w:val="auto"/>
          <w:spacing w:val="0"/>
          <w:position w:val="0"/>
          <w:sz w:val="28"/>
          <w:shd w:fill="auto" w:val="clear"/>
        </w:rPr>
        <w:t xml:space="preserve">ày mà sau 03 n</w:t>
      </w:r>
      <w:r>
        <w:rPr>
          <w:rFonts w:ascii="Times New Roman" w:hAnsi="Times New Roman" w:cs="Times New Roman" w:eastAsia="Times New Roman"/>
          <w:color w:val="auto"/>
          <w:spacing w:val="0"/>
          <w:position w:val="0"/>
          <w:sz w:val="28"/>
          <w:shd w:fill="auto" w:val="clear"/>
        </w:rPr>
        <w:t xml:space="preserve">ăm tính từ thời điểm doanh nghiệp trích lập đủ 100% dự ph</w:t>
      </w:r>
      <w:r>
        <w:rPr>
          <w:rFonts w:ascii="Times New Roman" w:hAnsi="Times New Roman" w:cs="Times New Roman" w:eastAsia="Times New Roman"/>
          <w:color w:val="auto"/>
          <w:spacing w:val="0"/>
          <w:position w:val="0"/>
          <w:sz w:val="28"/>
          <w:shd w:fill="auto" w:val="clear"/>
        </w:rPr>
        <w:t xml:space="preserve">òng mà vẫn ch</w:t>
      </w:r>
      <w:r>
        <w:rPr>
          <w:rFonts w:ascii="Times New Roman" w:hAnsi="Times New Roman" w:cs="Times New Roman" w:eastAsia="Times New Roman"/>
          <w:color w:val="auto"/>
          <w:spacing w:val="0"/>
          <w:position w:val="0"/>
          <w:sz w:val="28"/>
          <w:shd w:fill="auto" w:val="clear"/>
        </w:rPr>
        <w:t xml:space="preserve">ưa thu hồi được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Khoản nợ phải thu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trích lập 100% dự ph</w:t>
      </w:r>
      <w:r>
        <w:rPr>
          <w:rFonts w:ascii="Times New Roman" w:hAnsi="Times New Roman" w:cs="Times New Roman" w:eastAsia="Times New Roman"/>
          <w:color w:val="auto"/>
          <w:spacing w:val="0"/>
          <w:position w:val="0"/>
          <w:sz w:val="28"/>
          <w:shd w:fill="auto" w:val="clear"/>
        </w:rPr>
        <w:t xml:space="preserve">òng theo quy </w:t>
      </w:r>
      <w:r>
        <w:rPr>
          <w:rFonts w:ascii="Times New Roman" w:hAnsi="Times New Roman" w:cs="Times New Roman" w:eastAsia="Times New Roman"/>
          <w:color w:val="auto"/>
          <w:spacing w:val="0"/>
          <w:position w:val="0"/>
          <w:sz w:val="28"/>
          <w:shd w:fill="auto" w:val="clear"/>
        </w:rPr>
        <w:t xml:space="preserve">định tại gạch đầu d</w:t>
      </w:r>
      <w:r>
        <w:rPr>
          <w:rFonts w:ascii="Times New Roman" w:hAnsi="Times New Roman" w:cs="Times New Roman" w:eastAsia="Times New Roman"/>
          <w:color w:val="auto"/>
          <w:spacing w:val="0"/>
          <w:position w:val="0"/>
          <w:sz w:val="28"/>
          <w:shd w:fill="auto" w:val="clear"/>
        </w:rPr>
        <w:t xml:space="preserve">òng thứ 4 </w:t>
      </w:r>
      <w:r>
        <w:rPr>
          <w:rFonts w:ascii="Times New Roman" w:hAnsi="Times New Roman" w:cs="Times New Roman" w:eastAsia="Times New Roman"/>
          <w:color w:val="auto"/>
          <w:spacing w:val="0"/>
          <w:position w:val="0"/>
          <w:sz w:val="28"/>
          <w:shd w:fill="auto" w:val="clear"/>
        </w:rPr>
        <w:t xml:space="preserve">điểm b khoản 2 Điều n</w:t>
      </w:r>
      <w:r>
        <w:rPr>
          <w:rFonts w:ascii="Times New Roman" w:hAnsi="Times New Roman" w:cs="Times New Roman" w:eastAsia="Times New Roman"/>
          <w:color w:val="auto"/>
          <w:spacing w:val="0"/>
          <w:position w:val="0"/>
          <w:sz w:val="28"/>
          <w:shd w:fill="auto" w:val="clear"/>
        </w:rPr>
        <w:t xml:space="preserve">ày mà sau 01 n</w:t>
      </w:r>
      <w:r>
        <w:rPr>
          <w:rFonts w:ascii="Times New Roman" w:hAnsi="Times New Roman" w:cs="Times New Roman" w:eastAsia="Times New Roman"/>
          <w:color w:val="auto"/>
          <w:spacing w:val="0"/>
          <w:position w:val="0"/>
          <w:sz w:val="28"/>
          <w:shd w:fill="auto" w:val="clear"/>
        </w:rPr>
        <w:t xml:space="preserve">ăm tính từ thời điểm doanh nghiệp trích lập đủ 100% dự ph</w:t>
      </w:r>
      <w:r>
        <w:rPr>
          <w:rFonts w:ascii="Times New Roman" w:hAnsi="Times New Roman" w:cs="Times New Roman" w:eastAsia="Times New Roman"/>
          <w:color w:val="auto"/>
          <w:spacing w:val="0"/>
          <w:position w:val="0"/>
          <w:sz w:val="28"/>
          <w:shd w:fill="auto" w:val="clear"/>
        </w:rPr>
        <w:t xml:space="preserve">òng mà vẫn ch</w:t>
      </w:r>
      <w:r>
        <w:rPr>
          <w:rFonts w:ascii="Times New Roman" w:hAnsi="Times New Roman" w:cs="Times New Roman" w:eastAsia="Times New Roman"/>
          <w:color w:val="auto"/>
          <w:spacing w:val="0"/>
          <w:position w:val="0"/>
          <w:sz w:val="28"/>
          <w:shd w:fill="auto" w:val="clear"/>
        </w:rPr>
        <w:t xml:space="preserve">ưa thu hồi được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Nợ phải thu không có khả n</w:t>
      </w:r>
      <w:r>
        <w:rPr>
          <w:rFonts w:ascii="Times New Roman" w:hAnsi="Times New Roman" w:cs="Times New Roman" w:eastAsia="Times New Roman"/>
          <w:color w:val="auto"/>
          <w:spacing w:val="0"/>
          <w:position w:val="0"/>
          <w:sz w:val="28"/>
          <w:shd w:fill="auto" w:val="clear"/>
        </w:rPr>
        <w:t xml:space="preserve">ăng thu hồi quy định tại điểm a khoản 4 Điều n</w:t>
      </w:r>
      <w:r>
        <w:rPr>
          <w:rFonts w:ascii="Times New Roman" w:hAnsi="Times New Roman" w:cs="Times New Roman" w:eastAsia="Times New Roman"/>
          <w:color w:val="auto"/>
          <w:spacing w:val="0"/>
          <w:position w:val="0"/>
          <w:sz w:val="28"/>
          <w:shd w:fill="auto" w:val="clear"/>
        </w:rPr>
        <w:t xml:space="preserve">ày khi có </w:t>
      </w:r>
      <w:r>
        <w:rPr>
          <w:rFonts w:ascii="Times New Roman" w:hAnsi="Times New Roman" w:cs="Times New Roman" w:eastAsia="Times New Roman"/>
          <w:color w:val="auto"/>
          <w:spacing w:val="0"/>
          <w:position w:val="0"/>
          <w:sz w:val="28"/>
          <w:shd w:fill="auto" w:val="clear"/>
        </w:rPr>
        <w:t xml:space="preserve">đủ các t</w:t>
      </w:r>
      <w:r>
        <w:rPr>
          <w:rFonts w:ascii="Times New Roman" w:hAnsi="Times New Roman" w:cs="Times New Roman" w:eastAsia="Times New Roman"/>
          <w:color w:val="auto"/>
          <w:spacing w:val="0"/>
          <w:position w:val="0"/>
          <w:sz w:val="28"/>
          <w:shd w:fill="auto" w:val="clear"/>
        </w:rPr>
        <w:t xml:space="preserve">ài liệu chứng minh, cụ thể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Sổ kế toán, chứng từ, tài liệu chứng minh khoản nợ ch</w:t>
      </w:r>
      <w:r>
        <w:rPr>
          <w:rFonts w:ascii="Times New Roman" w:hAnsi="Times New Roman" w:cs="Times New Roman" w:eastAsia="Times New Roman"/>
          <w:color w:val="auto"/>
          <w:spacing w:val="-2"/>
          <w:position w:val="0"/>
          <w:sz w:val="28"/>
          <w:shd w:fill="auto" w:val="clear"/>
        </w:rPr>
        <w:t xml:space="preserve">ưa thu hồi được đến thời điểm xử l</w:t>
      </w:r>
      <w:r>
        <w:rPr>
          <w:rFonts w:ascii="Times New Roman" w:hAnsi="Times New Roman" w:cs="Times New Roman" w:eastAsia="Times New Roman"/>
          <w:color w:val="auto"/>
          <w:spacing w:val="-2"/>
          <w:position w:val="0"/>
          <w:sz w:val="28"/>
          <w:shd w:fill="auto" w:val="clear"/>
        </w:rPr>
        <w:t xml:space="preserve">ý nợ doanh nghiệp </w:t>
      </w:r>
      <w:r>
        <w:rPr>
          <w:rFonts w:ascii="Times New Roman" w:hAnsi="Times New Roman" w:cs="Times New Roman" w:eastAsia="Times New Roman"/>
          <w:color w:val="auto"/>
          <w:spacing w:val="-2"/>
          <w:position w:val="0"/>
          <w:sz w:val="28"/>
          <w:shd w:fill="auto" w:val="clear"/>
        </w:rPr>
        <w:t xml:space="preserve">đang hạch toán nợ phải thu tr</w:t>
      </w:r>
      <w:r>
        <w:rPr>
          <w:rFonts w:ascii="Times New Roman" w:hAnsi="Times New Roman" w:cs="Times New Roman" w:eastAsia="Times New Roman"/>
          <w:color w:val="auto"/>
          <w:spacing w:val="-2"/>
          <w:position w:val="0"/>
          <w:sz w:val="28"/>
          <w:shd w:fill="auto" w:val="clear"/>
        </w:rPr>
        <w:t xml:space="preserve">ên sổ kế toán của doanh nghiệp nh</w:t>
      </w:r>
      <w:r>
        <w:rPr>
          <w:rFonts w:ascii="Times New Roman" w:hAnsi="Times New Roman" w:cs="Times New Roman" w:eastAsia="Times New Roman"/>
          <w:color w:val="auto"/>
          <w:spacing w:val="-2"/>
          <w:position w:val="0"/>
          <w:sz w:val="28"/>
          <w:shd w:fill="auto" w:val="clear"/>
        </w:rPr>
        <w:t xml:space="preserve">ư: hợp đồng kinh tế; khế ước vay nợ; cam kết nợ; bản thanh l</w:t>
      </w:r>
      <w:r>
        <w:rPr>
          <w:rFonts w:ascii="Times New Roman" w:hAnsi="Times New Roman" w:cs="Times New Roman" w:eastAsia="Times New Roman"/>
          <w:color w:val="auto"/>
          <w:spacing w:val="-2"/>
          <w:position w:val="0"/>
          <w:sz w:val="28"/>
          <w:shd w:fill="auto" w:val="clear"/>
        </w:rPr>
        <w:t xml:space="preserve">ý hợp </w:t>
      </w:r>
      <w:r>
        <w:rPr>
          <w:rFonts w:ascii="Times New Roman" w:hAnsi="Times New Roman" w:cs="Times New Roman" w:eastAsia="Times New Roman"/>
          <w:color w:val="auto"/>
          <w:spacing w:val="-2"/>
          <w:position w:val="0"/>
          <w:sz w:val="28"/>
          <w:shd w:fill="auto" w:val="clear"/>
        </w:rPr>
        <w:t xml:space="preserve">đồng (nếu có); đối chiếu công nợ (nếu có); văn bản đề nghị đối chiếu công nợ hoặc văn bản đ</w:t>
      </w:r>
      <w:r>
        <w:rPr>
          <w:rFonts w:ascii="Times New Roman" w:hAnsi="Times New Roman" w:cs="Times New Roman" w:eastAsia="Times New Roman"/>
          <w:color w:val="auto"/>
          <w:spacing w:val="-2"/>
          <w:position w:val="0"/>
          <w:sz w:val="28"/>
          <w:shd w:fill="auto" w:val="clear"/>
        </w:rPr>
        <w:t xml:space="preserve">òi nợ do doanh nghiệp </w:t>
      </w:r>
      <w:r>
        <w:rPr>
          <w:rFonts w:ascii="Times New Roman" w:hAnsi="Times New Roman" w:cs="Times New Roman" w:eastAsia="Times New Roman"/>
          <w:color w:val="auto"/>
          <w:spacing w:val="-2"/>
          <w:position w:val="0"/>
          <w:sz w:val="28"/>
          <w:shd w:fill="auto" w:val="clear"/>
        </w:rPr>
        <w:t xml:space="preserve">đ</w:t>
      </w:r>
      <w:r>
        <w:rPr>
          <w:rFonts w:ascii="Times New Roman" w:hAnsi="Times New Roman" w:cs="Times New Roman" w:eastAsia="Times New Roman"/>
          <w:color w:val="auto"/>
          <w:spacing w:val="-2"/>
          <w:position w:val="0"/>
          <w:sz w:val="28"/>
          <w:shd w:fill="auto" w:val="clear"/>
        </w:rPr>
        <w:t xml:space="preserve">ã gửi (có dấu b</w:t>
      </w:r>
      <w:r>
        <w:rPr>
          <w:rFonts w:ascii="Times New Roman" w:hAnsi="Times New Roman" w:cs="Times New Roman" w:eastAsia="Times New Roman"/>
          <w:color w:val="auto"/>
          <w:spacing w:val="-2"/>
          <w:position w:val="0"/>
          <w:sz w:val="28"/>
          <w:shd w:fill="auto" w:val="clear"/>
        </w:rPr>
        <w:t xml:space="preserve">ưu điện hoặc xác nhận của đơn vị chuyển phát); bảng kê công nợ và các chứng từ khác có liên quan.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w:t>
      </w:r>
      <w:r>
        <w:rPr>
          <w:rFonts w:ascii="Times New Roman" w:hAnsi="Times New Roman" w:cs="Times New Roman" w:eastAsia="Times New Roman"/>
          <w:color w:val="auto"/>
          <w:spacing w:val="0"/>
          <w:position w:val="0"/>
          <w:sz w:val="28"/>
          <w:shd w:fill="auto" w:val="clear"/>
        </w:rPr>
        <w:t xml:space="preserve">ường hợp đối với tổ chức kinh tế: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đ</w:t>
      </w:r>
      <w:r>
        <w:rPr>
          <w:rFonts w:ascii="Times New Roman" w:hAnsi="Times New Roman" w:cs="Times New Roman" w:eastAsia="Times New Roman"/>
          <w:color w:val="auto"/>
          <w:spacing w:val="0"/>
          <w:position w:val="0"/>
          <w:sz w:val="28"/>
          <w:shd w:fill="auto" w:val="clear"/>
        </w:rPr>
        <w:t xml:space="preserve">ã phá sản: có quyết </w:t>
      </w:r>
      <w:r>
        <w:rPr>
          <w:rFonts w:ascii="Times New Roman" w:hAnsi="Times New Roman" w:cs="Times New Roman" w:eastAsia="Times New Roman"/>
          <w:color w:val="auto"/>
          <w:spacing w:val="0"/>
          <w:position w:val="0"/>
          <w:sz w:val="28"/>
          <w:shd w:fill="auto" w:val="clear"/>
        </w:rPr>
        <w:t xml:space="preserve">định của T</w:t>
      </w:r>
      <w:r>
        <w:rPr>
          <w:rFonts w:ascii="Times New Roman" w:hAnsi="Times New Roman" w:cs="Times New Roman" w:eastAsia="Times New Roman"/>
          <w:color w:val="auto"/>
          <w:spacing w:val="0"/>
          <w:position w:val="0"/>
          <w:sz w:val="28"/>
          <w:shd w:fill="auto" w:val="clear"/>
        </w:rPr>
        <w:t xml:space="preserve">òa án tuyên bố phá sản doanh nghiệp theo Luật phá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tượng nợ đ</w:t>
      </w:r>
      <w:r>
        <w:rPr>
          <w:rFonts w:ascii="Times New Roman" w:hAnsi="Times New Roman" w:cs="Times New Roman" w:eastAsia="Times New Roman"/>
          <w:color w:val="auto"/>
          <w:spacing w:val="0"/>
          <w:position w:val="0"/>
          <w:sz w:val="28"/>
          <w:shd w:fill="auto" w:val="clear"/>
        </w:rPr>
        <w:t xml:space="preserve">ã ngừng hoạt </w:t>
      </w:r>
      <w:r>
        <w:rPr>
          <w:rFonts w:ascii="Times New Roman" w:hAnsi="Times New Roman" w:cs="Times New Roman" w:eastAsia="Times New Roman"/>
          <w:color w:val="auto"/>
          <w:spacing w:val="0"/>
          <w:position w:val="0"/>
          <w:sz w:val="28"/>
          <w:shd w:fill="auto" w:val="clear"/>
        </w:rPr>
        <w:t xml:space="preserve">động, giải thể: có văn bản xác nhận hoặc thông báo bằng văn bản/thông báo tr</w:t>
      </w:r>
      <w:r>
        <w:rPr>
          <w:rFonts w:ascii="Times New Roman" w:hAnsi="Times New Roman" w:cs="Times New Roman" w:eastAsia="Times New Roman"/>
          <w:color w:val="auto"/>
          <w:spacing w:val="0"/>
          <w:position w:val="0"/>
          <w:sz w:val="28"/>
          <w:shd w:fill="auto" w:val="clear"/>
        </w:rPr>
        <w:t xml:space="preserve">ên trang </w:t>
      </w:r>
      <w:r>
        <w:rPr>
          <w:rFonts w:ascii="Times New Roman" w:hAnsi="Times New Roman" w:cs="Times New Roman" w:eastAsia="Times New Roman"/>
          <w:color w:val="auto"/>
          <w:spacing w:val="0"/>
          <w:position w:val="0"/>
          <w:sz w:val="28"/>
          <w:shd w:fill="auto" w:val="clear"/>
        </w:rPr>
        <w:t xml:space="preserve">điện tử chính thức của cơ quan quyết định th</w:t>
      </w:r>
      <w:r>
        <w:rPr>
          <w:rFonts w:ascii="Times New Roman" w:hAnsi="Times New Roman" w:cs="Times New Roman" w:eastAsia="Times New Roman"/>
          <w:color w:val="auto"/>
          <w:spacing w:val="0"/>
          <w:position w:val="0"/>
          <w:sz w:val="28"/>
          <w:shd w:fill="auto" w:val="clear"/>
        </w:rPr>
        <w:t xml:space="preserve">ành lập doanh nghiệp hoặc tổ chức </w:t>
      </w:r>
      <w:r>
        <w:rPr>
          <w:rFonts w:ascii="Times New Roman" w:hAnsi="Times New Roman" w:cs="Times New Roman" w:eastAsia="Times New Roman"/>
          <w:color w:val="auto"/>
          <w:spacing w:val="0"/>
          <w:position w:val="0"/>
          <w:sz w:val="28"/>
          <w:shd w:fill="auto" w:val="clear"/>
        </w:rPr>
        <w:t xml:space="preserve">đăng ký kinh doanh hoặc cơ quan thuế quản lý trực tiếp về việc doanh nghiệp, tổ chức đ</w:t>
      </w:r>
      <w:r>
        <w:rPr>
          <w:rFonts w:ascii="Times New Roman" w:hAnsi="Times New Roman" w:cs="Times New Roman" w:eastAsia="Times New Roman"/>
          <w:color w:val="auto"/>
          <w:spacing w:val="0"/>
          <w:position w:val="0"/>
          <w:sz w:val="28"/>
          <w:shd w:fill="auto" w:val="clear"/>
        </w:rPr>
        <w:t xml:space="preserve">ã ngừng hoạt </w:t>
      </w:r>
      <w:r>
        <w:rPr>
          <w:rFonts w:ascii="Times New Roman" w:hAnsi="Times New Roman" w:cs="Times New Roman" w:eastAsia="Times New Roman"/>
          <w:color w:val="auto"/>
          <w:spacing w:val="0"/>
          <w:position w:val="0"/>
          <w:sz w:val="28"/>
          <w:shd w:fill="auto" w:val="clear"/>
        </w:rPr>
        <w:t xml:space="preserve">động hoặc giải thể; hoặc khoản nợ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doanh nghiệp, tổ chức khởi kiện ra t</w:t>
      </w:r>
      <w:r>
        <w:rPr>
          <w:rFonts w:ascii="Times New Roman" w:hAnsi="Times New Roman" w:cs="Times New Roman" w:eastAsia="Times New Roman"/>
          <w:color w:val="auto"/>
          <w:spacing w:val="0"/>
          <w:position w:val="0"/>
          <w:sz w:val="28"/>
          <w:shd w:fill="auto" w:val="clear"/>
        </w:rPr>
        <w:t xml:space="preserve">òa án theo quy </w:t>
      </w:r>
      <w:r>
        <w:rPr>
          <w:rFonts w:ascii="Times New Roman" w:hAnsi="Times New Roman" w:cs="Times New Roman" w:eastAsia="Times New Roman"/>
          <w:color w:val="auto"/>
          <w:spacing w:val="0"/>
          <w:position w:val="0"/>
          <w:sz w:val="28"/>
          <w:shd w:fill="auto" w:val="clear"/>
        </w:rPr>
        <w:t xml:space="preserve">định, có bản án, quyết định của t</w:t>
      </w:r>
      <w:r>
        <w:rPr>
          <w:rFonts w:ascii="Times New Roman" w:hAnsi="Times New Roman" w:cs="Times New Roman" w:eastAsia="Times New Roman"/>
          <w:color w:val="auto"/>
          <w:spacing w:val="0"/>
          <w:position w:val="0"/>
          <w:sz w:val="28"/>
          <w:shd w:fill="auto" w:val="clear"/>
        </w:rPr>
        <w:t xml:space="preserve">òa và có ý kiến xác nhận của c</w:t>
      </w:r>
      <w:r>
        <w:rPr>
          <w:rFonts w:ascii="Times New Roman" w:hAnsi="Times New Roman" w:cs="Times New Roman" w:eastAsia="Times New Roman"/>
          <w:color w:val="auto"/>
          <w:spacing w:val="0"/>
          <w:position w:val="0"/>
          <w:sz w:val="28"/>
          <w:shd w:fill="auto" w:val="clear"/>
        </w:rPr>
        <w:t xml:space="preserve">ơ quan thi hành án về việc đối tượng nợ không có tài sản để thi hành 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khoản nợ phải thu nhưng đối tượng nợ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có thẩm quyền quyết định cho xoá nợ theo quy định của pháp luật; khoản ch</w:t>
      </w:r>
      <w:r>
        <w:rPr>
          <w:rFonts w:ascii="Times New Roman" w:hAnsi="Times New Roman" w:cs="Times New Roman" w:eastAsia="Times New Roman"/>
          <w:color w:val="auto"/>
          <w:spacing w:val="0"/>
          <w:position w:val="0"/>
          <w:sz w:val="28"/>
          <w:shd w:fill="auto" w:val="clear"/>
        </w:rPr>
        <w:t xml:space="preserve">ênh lệch thiệt hại </w:t>
      </w:r>
      <w:r>
        <w:rPr>
          <w:rFonts w:ascii="Times New Roman" w:hAnsi="Times New Roman" w:cs="Times New Roman" w:eastAsia="Times New Roman"/>
          <w:color w:val="auto"/>
          <w:spacing w:val="0"/>
          <w:position w:val="0"/>
          <w:sz w:val="28"/>
          <w:shd w:fill="auto" w:val="clear"/>
        </w:rPr>
        <w:t xml:space="preserve">được cơ quan có thẩm quyền quyết định cho bán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w:t>
      </w:r>
      <w:r>
        <w:rPr>
          <w:rFonts w:ascii="Times New Roman" w:hAnsi="Times New Roman" w:cs="Times New Roman" w:eastAsia="Times New Roman"/>
          <w:color w:val="auto"/>
          <w:spacing w:val="0"/>
          <w:position w:val="0"/>
          <w:sz w:val="28"/>
          <w:shd w:fill="auto" w:val="clear"/>
        </w:rPr>
        <w:t xml:space="preserve">ường hợp đối với cá nhân: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Giấy chứng tử (bản sao chứng thực hoặc bản sao từ sổ gốc) hoặc xác nhận của chính quyền </w:t>
      </w:r>
      <w:r>
        <w:rPr>
          <w:rFonts w:ascii="Times New Roman" w:hAnsi="Times New Roman" w:cs="Times New Roman" w:eastAsia="Times New Roman"/>
          <w:color w:val="auto"/>
          <w:spacing w:val="0"/>
          <w:position w:val="0"/>
          <w:sz w:val="28"/>
          <w:shd w:fill="auto" w:val="clear"/>
        </w:rPr>
        <w:t xml:space="preserve">địa phương đối với đối tượng nợ đ</w:t>
      </w:r>
      <w:r>
        <w:rPr>
          <w:rFonts w:ascii="Times New Roman" w:hAnsi="Times New Roman" w:cs="Times New Roman" w:eastAsia="Times New Roman"/>
          <w:color w:val="auto"/>
          <w:spacing w:val="0"/>
          <w:position w:val="0"/>
          <w:sz w:val="28"/>
          <w:shd w:fill="auto" w:val="clear"/>
        </w:rPr>
        <w:t xml:space="preserve">ã chết.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Lệnh truy nã; hoặc xác nhận của c</w:t>
      </w:r>
      <w:r>
        <w:rPr>
          <w:rFonts w:ascii="Times New Roman" w:hAnsi="Times New Roman" w:cs="Times New Roman" w:eastAsia="Times New Roman"/>
          <w:color w:val="auto"/>
          <w:spacing w:val="0"/>
          <w:position w:val="0"/>
          <w:sz w:val="28"/>
          <w:shd w:fill="auto" w:val="clear"/>
        </w:rPr>
        <w:t xml:space="preserve">ơ quan pháp luật đối với đối tượng nợ đ</w:t>
      </w:r>
      <w:r>
        <w:rPr>
          <w:rFonts w:ascii="Times New Roman" w:hAnsi="Times New Roman" w:cs="Times New Roman" w:eastAsia="Times New Roman"/>
          <w:color w:val="auto"/>
          <w:spacing w:val="0"/>
          <w:position w:val="0"/>
          <w:sz w:val="28"/>
          <w:shd w:fill="auto" w:val="clear"/>
        </w:rPr>
        <w:t xml:space="preserve">ã bỏ trốn; hoặc xác nhận của c</w:t>
      </w:r>
      <w:r>
        <w:rPr>
          <w:rFonts w:ascii="Times New Roman" w:hAnsi="Times New Roman" w:cs="Times New Roman" w:eastAsia="Times New Roman"/>
          <w:color w:val="auto"/>
          <w:spacing w:val="0"/>
          <w:position w:val="0"/>
          <w:sz w:val="28"/>
          <w:shd w:fill="auto" w:val="clear"/>
        </w:rPr>
        <w:t xml:space="preserve">ơ quan pháp luật về việc đối tượng nợ không c</w:t>
      </w:r>
      <w:r>
        <w:rPr>
          <w:rFonts w:ascii="Times New Roman" w:hAnsi="Times New Roman" w:cs="Times New Roman" w:eastAsia="Times New Roman"/>
          <w:color w:val="auto"/>
          <w:spacing w:val="0"/>
          <w:position w:val="0"/>
          <w:sz w:val="28"/>
          <w:shd w:fill="auto" w:val="clear"/>
        </w:rPr>
        <w:t xml:space="preserve">òn ở n</w:t>
      </w:r>
      <w:r>
        <w:rPr>
          <w:rFonts w:ascii="Times New Roman" w:hAnsi="Times New Roman" w:cs="Times New Roman" w:eastAsia="Times New Roman"/>
          <w:color w:val="auto"/>
          <w:spacing w:val="0"/>
          <w:position w:val="0"/>
          <w:sz w:val="28"/>
          <w:shd w:fill="auto" w:val="clear"/>
        </w:rPr>
        <w:t xml:space="preserve">ơi cư trú đối với khoản nợ phải thu cước dịch vụ viễn thông, công nghệ thông tin, truyền h</w:t>
      </w:r>
      <w:r>
        <w:rPr>
          <w:rFonts w:ascii="Times New Roman" w:hAnsi="Times New Roman" w:cs="Times New Roman" w:eastAsia="Times New Roman"/>
          <w:color w:val="auto"/>
          <w:spacing w:val="0"/>
          <w:position w:val="0"/>
          <w:sz w:val="28"/>
          <w:shd w:fill="auto" w:val="clear"/>
        </w:rPr>
        <w:t xml:space="preserve">ình trả sau của các doanh nghiệp kinh doanh dịch vụ viễn thông;  hoặc </w:t>
      </w:r>
      <w:r>
        <w:rPr>
          <w:rFonts w:ascii="Times New Roman" w:hAnsi="Times New Roman" w:cs="Times New Roman" w:eastAsia="Times New Roman"/>
          <w:color w:val="auto"/>
          <w:spacing w:val="0"/>
          <w:position w:val="0"/>
          <w:sz w:val="28"/>
          <w:shd w:fill="auto" w:val="clear"/>
        </w:rPr>
        <w:t xml:space="preserve">đang bị truy tố, đang thi h</w:t>
      </w:r>
      <w:r>
        <w:rPr>
          <w:rFonts w:ascii="Times New Roman" w:hAnsi="Times New Roman" w:cs="Times New Roman" w:eastAsia="Times New Roman"/>
          <w:color w:val="auto"/>
          <w:spacing w:val="0"/>
          <w:position w:val="0"/>
          <w:sz w:val="28"/>
          <w:shd w:fill="auto" w:val="clear"/>
        </w:rPr>
        <w:t xml:space="preserve">ành 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hồ s</w:t>
      </w:r>
      <w:r>
        <w:rPr>
          <w:rFonts w:ascii="Times New Roman" w:hAnsi="Times New Roman" w:cs="Times New Roman" w:eastAsia="Times New Roman"/>
          <w:color w:val="auto"/>
          <w:spacing w:val="0"/>
          <w:position w:val="0"/>
          <w:sz w:val="28"/>
          <w:shd w:fill="auto" w:val="clear"/>
        </w:rPr>
        <w:t xml:space="preserve">ơ, tài liệu chứng minh khoản nợ phải thu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trích lập 100% dự ph</w:t>
      </w:r>
      <w:r>
        <w:rPr>
          <w:rFonts w:ascii="Times New Roman" w:hAnsi="Times New Roman" w:cs="Times New Roman" w:eastAsia="Times New Roman"/>
          <w:color w:val="auto"/>
          <w:spacing w:val="0"/>
          <w:position w:val="0"/>
          <w:sz w:val="28"/>
          <w:shd w:fill="auto" w:val="clear"/>
        </w:rPr>
        <w:t xml:space="preserve">òng theo quy </w:t>
      </w:r>
      <w:r>
        <w:rPr>
          <w:rFonts w:ascii="Times New Roman" w:hAnsi="Times New Roman" w:cs="Times New Roman" w:eastAsia="Times New Roman"/>
          <w:color w:val="auto"/>
          <w:spacing w:val="0"/>
          <w:position w:val="0"/>
          <w:sz w:val="28"/>
          <w:shd w:fill="auto" w:val="clear"/>
        </w:rPr>
        <w:t xml:space="preserve">định tại gạch đầu d</w:t>
      </w:r>
      <w:r>
        <w:rPr>
          <w:rFonts w:ascii="Times New Roman" w:hAnsi="Times New Roman" w:cs="Times New Roman" w:eastAsia="Times New Roman"/>
          <w:color w:val="auto"/>
          <w:spacing w:val="0"/>
          <w:position w:val="0"/>
          <w:sz w:val="28"/>
          <w:shd w:fill="auto" w:val="clear"/>
        </w:rPr>
        <w:t xml:space="preserve">òng thứ 4 </w:t>
      </w:r>
      <w:r>
        <w:rPr>
          <w:rFonts w:ascii="Times New Roman" w:hAnsi="Times New Roman" w:cs="Times New Roman" w:eastAsia="Times New Roman"/>
          <w:color w:val="auto"/>
          <w:spacing w:val="0"/>
          <w:position w:val="0"/>
          <w:sz w:val="28"/>
          <w:shd w:fill="auto" w:val="clear"/>
        </w:rPr>
        <w:t xml:space="preserve">điểm a khoản 2 Điều n</w:t>
      </w:r>
      <w:r>
        <w:rPr>
          <w:rFonts w:ascii="Times New Roman" w:hAnsi="Times New Roman" w:cs="Times New Roman" w:eastAsia="Times New Roman"/>
          <w:color w:val="auto"/>
          <w:spacing w:val="0"/>
          <w:position w:val="0"/>
          <w:sz w:val="28"/>
          <w:shd w:fill="auto" w:val="clear"/>
        </w:rPr>
        <w:t xml:space="preserve">ày mà sau 03 n</w:t>
      </w:r>
      <w:r>
        <w:rPr>
          <w:rFonts w:ascii="Times New Roman" w:hAnsi="Times New Roman" w:cs="Times New Roman" w:eastAsia="Times New Roman"/>
          <w:color w:val="auto"/>
          <w:spacing w:val="0"/>
          <w:position w:val="0"/>
          <w:sz w:val="28"/>
          <w:shd w:fill="auto" w:val="clear"/>
        </w:rPr>
        <w:t xml:space="preserve">ăm tính từ thời điểm doanh nghiệp trích lập đủ 100% dự ph</w:t>
      </w:r>
      <w:r>
        <w:rPr>
          <w:rFonts w:ascii="Times New Roman" w:hAnsi="Times New Roman" w:cs="Times New Roman" w:eastAsia="Times New Roman"/>
          <w:color w:val="auto"/>
          <w:spacing w:val="0"/>
          <w:position w:val="0"/>
          <w:sz w:val="28"/>
          <w:shd w:fill="auto" w:val="clear"/>
        </w:rPr>
        <w:t xml:space="preserve">òng mà vẫn ch</w:t>
      </w:r>
      <w:r>
        <w:rPr>
          <w:rFonts w:ascii="Times New Roman" w:hAnsi="Times New Roman" w:cs="Times New Roman" w:eastAsia="Times New Roman"/>
          <w:color w:val="auto"/>
          <w:spacing w:val="0"/>
          <w:position w:val="0"/>
          <w:sz w:val="28"/>
          <w:shd w:fill="auto" w:val="clear"/>
        </w:rPr>
        <w:t xml:space="preserve">ưa thu hồi được nợ hoặc khoản nợ phải thu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trích lập 100% dự ph</w:t>
      </w:r>
      <w:r>
        <w:rPr>
          <w:rFonts w:ascii="Times New Roman" w:hAnsi="Times New Roman" w:cs="Times New Roman" w:eastAsia="Times New Roman"/>
          <w:color w:val="auto"/>
          <w:spacing w:val="0"/>
          <w:position w:val="0"/>
          <w:sz w:val="28"/>
          <w:shd w:fill="auto" w:val="clear"/>
        </w:rPr>
        <w:t xml:space="preserve">òng theo quy </w:t>
      </w:r>
      <w:r>
        <w:rPr>
          <w:rFonts w:ascii="Times New Roman" w:hAnsi="Times New Roman" w:cs="Times New Roman" w:eastAsia="Times New Roman"/>
          <w:color w:val="auto"/>
          <w:spacing w:val="0"/>
          <w:position w:val="0"/>
          <w:sz w:val="28"/>
          <w:shd w:fill="auto" w:val="clear"/>
        </w:rPr>
        <w:t xml:space="preserve">định tại gạch đầu d</w:t>
      </w:r>
      <w:r>
        <w:rPr>
          <w:rFonts w:ascii="Times New Roman" w:hAnsi="Times New Roman" w:cs="Times New Roman" w:eastAsia="Times New Roman"/>
          <w:color w:val="auto"/>
          <w:spacing w:val="0"/>
          <w:position w:val="0"/>
          <w:sz w:val="28"/>
          <w:shd w:fill="auto" w:val="clear"/>
        </w:rPr>
        <w:t xml:space="preserve">òng thứ 4 </w:t>
      </w:r>
      <w:r>
        <w:rPr>
          <w:rFonts w:ascii="Times New Roman" w:hAnsi="Times New Roman" w:cs="Times New Roman" w:eastAsia="Times New Roman"/>
          <w:color w:val="auto"/>
          <w:spacing w:val="0"/>
          <w:position w:val="0"/>
          <w:sz w:val="28"/>
          <w:shd w:fill="auto" w:val="clear"/>
        </w:rPr>
        <w:t xml:space="preserve">điểm b khoản 2 Điều n</w:t>
      </w:r>
      <w:r>
        <w:rPr>
          <w:rFonts w:ascii="Times New Roman" w:hAnsi="Times New Roman" w:cs="Times New Roman" w:eastAsia="Times New Roman"/>
          <w:color w:val="auto"/>
          <w:spacing w:val="0"/>
          <w:position w:val="0"/>
          <w:sz w:val="28"/>
          <w:shd w:fill="auto" w:val="clear"/>
        </w:rPr>
        <w:t xml:space="preserve">ày mà sau 01 n</w:t>
      </w:r>
      <w:r>
        <w:rPr>
          <w:rFonts w:ascii="Times New Roman" w:hAnsi="Times New Roman" w:cs="Times New Roman" w:eastAsia="Times New Roman"/>
          <w:color w:val="auto"/>
          <w:spacing w:val="0"/>
          <w:position w:val="0"/>
          <w:sz w:val="28"/>
          <w:shd w:fill="auto" w:val="clear"/>
        </w:rPr>
        <w:t xml:space="preserve">ăm tính từ thời điểm doanh nghiệp trích lập đủ 100% dự ph</w:t>
      </w:r>
      <w:r>
        <w:rPr>
          <w:rFonts w:ascii="Times New Roman" w:hAnsi="Times New Roman" w:cs="Times New Roman" w:eastAsia="Times New Roman"/>
          <w:color w:val="auto"/>
          <w:spacing w:val="0"/>
          <w:position w:val="0"/>
          <w:sz w:val="28"/>
          <w:shd w:fill="auto" w:val="clear"/>
        </w:rPr>
        <w:t xml:space="preserve">òng mà vẫn ch</w:t>
      </w:r>
      <w:r>
        <w:rPr>
          <w:rFonts w:ascii="Times New Roman" w:hAnsi="Times New Roman" w:cs="Times New Roman" w:eastAsia="Times New Roman"/>
          <w:color w:val="auto"/>
          <w:spacing w:val="0"/>
          <w:position w:val="0"/>
          <w:sz w:val="28"/>
          <w:shd w:fill="auto" w:val="clear"/>
        </w:rPr>
        <w:t xml:space="preserve">ưa thu hồi được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Xử lý tài chính:</w:t>
      </w:r>
    </w:p>
    <w:p>
      <w:pPr>
        <w:spacing w:before="120" w:after="120" w:line="240"/>
        <w:ind w:right="0" w:left="0" w:firstLine="72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Tổn thất thực tế của từng khoản nợ không thu hồi </w:t>
      </w:r>
      <w:r>
        <w:rPr>
          <w:rFonts w:ascii="Times New Roman" w:hAnsi="Times New Roman" w:cs="Times New Roman" w:eastAsia="Times New Roman"/>
          <w:color w:val="auto"/>
          <w:spacing w:val="-2"/>
          <w:position w:val="0"/>
          <w:sz w:val="28"/>
          <w:shd w:fill="auto" w:val="clear"/>
        </w:rPr>
        <w:t xml:space="preserve">được l</w:t>
      </w:r>
      <w:r>
        <w:rPr>
          <w:rFonts w:ascii="Times New Roman" w:hAnsi="Times New Roman" w:cs="Times New Roman" w:eastAsia="Times New Roman"/>
          <w:color w:val="auto"/>
          <w:spacing w:val="-2"/>
          <w:position w:val="0"/>
          <w:sz w:val="28"/>
          <w:shd w:fill="auto" w:val="clear"/>
        </w:rPr>
        <w:t xml:space="preserve">à khoản chênh lệch giữa nợ phải thu ghi trên sổ kế toán và số tiền </w:t>
      </w:r>
      <w:r>
        <w:rPr>
          <w:rFonts w:ascii="Times New Roman" w:hAnsi="Times New Roman" w:cs="Times New Roman" w:eastAsia="Times New Roman"/>
          <w:color w:val="auto"/>
          <w:spacing w:val="-2"/>
          <w:position w:val="0"/>
          <w:sz w:val="28"/>
          <w:shd w:fill="auto" w:val="clear"/>
        </w:rPr>
        <w:t xml:space="preserve">đ</w:t>
      </w:r>
      <w:r>
        <w:rPr>
          <w:rFonts w:ascii="Times New Roman" w:hAnsi="Times New Roman" w:cs="Times New Roman" w:eastAsia="Times New Roman"/>
          <w:color w:val="auto"/>
          <w:spacing w:val="-2"/>
          <w:position w:val="0"/>
          <w:sz w:val="28"/>
          <w:shd w:fill="auto" w:val="clear"/>
        </w:rPr>
        <w:t xml:space="preserve">ã thu hồi </w:t>
      </w:r>
      <w:r>
        <w:rPr>
          <w:rFonts w:ascii="Times New Roman" w:hAnsi="Times New Roman" w:cs="Times New Roman" w:eastAsia="Times New Roman"/>
          <w:color w:val="auto"/>
          <w:spacing w:val="-2"/>
          <w:position w:val="0"/>
          <w:sz w:val="28"/>
          <w:shd w:fill="auto" w:val="clear"/>
        </w:rPr>
        <w:t xml:space="preserve">được (do người gây ra thiệt hại đền b</w:t>
      </w:r>
      <w:r>
        <w:rPr>
          <w:rFonts w:ascii="Times New Roman" w:hAnsi="Times New Roman" w:cs="Times New Roman" w:eastAsia="Times New Roman"/>
          <w:color w:val="auto"/>
          <w:spacing w:val="-2"/>
          <w:position w:val="0"/>
          <w:sz w:val="28"/>
          <w:shd w:fill="auto" w:val="clear"/>
        </w:rPr>
        <w:t xml:space="preserve">ù, do phát mại tài sản của </w:t>
      </w:r>
      <w:r>
        <w:rPr>
          <w:rFonts w:ascii="Times New Roman" w:hAnsi="Times New Roman" w:cs="Times New Roman" w:eastAsia="Times New Roman"/>
          <w:color w:val="auto"/>
          <w:spacing w:val="-2"/>
          <w:position w:val="0"/>
          <w:sz w:val="28"/>
          <w:shd w:fill="auto" w:val="clear"/>
        </w:rPr>
        <w:t xml:space="preserve">đối tượng nợ hoặc người nợ, do được chia t</w:t>
      </w:r>
      <w:r>
        <w:rPr>
          <w:rFonts w:ascii="Times New Roman" w:hAnsi="Times New Roman" w:cs="Times New Roman" w:eastAsia="Times New Roman"/>
          <w:color w:val="auto"/>
          <w:spacing w:val="-2"/>
          <w:position w:val="0"/>
          <w:sz w:val="28"/>
          <w:shd w:fill="auto" w:val="clear"/>
        </w:rPr>
        <w:t xml:space="preserve">ài sản theo quyết </w:t>
      </w:r>
      <w:r>
        <w:rPr>
          <w:rFonts w:ascii="Times New Roman" w:hAnsi="Times New Roman" w:cs="Times New Roman" w:eastAsia="Times New Roman"/>
          <w:color w:val="auto"/>
          <w:spacing w:val="-2"/>
          <w:position w:val="0"/>
          <w:sz w:val="28"/>
          <w:shd w:fill="auto" w:val="clear"/>
        </w:rPr>
        <w:t xml:space="preserve">định của t</w:t>
      </w:r>
      <w:r>
        <w:rPr>
          <w:rFonts w:ascii="Times New Roman" w:hAnsi="Times New Roman" w:cs="Times New Roman" w:eastAsia="Times New Roman"/>
          <w:color w:val="auto"/>
          <w:spacing w:val="-2"/>
          <w:position w:val="0"/>
          <w:sz w:val="28"/>
          <w:shd w:fill="auto" w:val="clear"/>
        </w:rPr>
        <w:t xml:space="preserve">òa án hoặc các c</w:t>
      </w:r>
      <w:r>
        <w:rPr>
          <w:rFonts w:ascii="Times New Roman" w:hAnsi="Times New Roman" w:cs="Times New Roman" w:eastAsia="Times New Roman"/>
          <w:color w:val="auto"/>
          <w:spacing w:val="-2"/>
          <w:position w:val="0"/>
          <w:sz w:val="28"/>
          <w:shd w:fill="auto" w:val="clear"/>
        </w:rPr>
        <w:t xml:space="preserve">ơ quan có thẩm quyền khác).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 trị tổn thất thực tế của khoản nợ không có khả n</w:t>
      </w:r>
      <w:r>
        <w:rPr>
          <w:rFonts w:ascii="Times New Roman" w:hAnsi="Times New Roman" w:cs="Times New Roman" w:eastAsia="Times New Roman"/>
          <w:color w:val="auto"/>
          <w:spacing w:val="0"/>
          <w:position w:val="0"/>
          <w:sz w:val="28"/>
          <w:shd w:fill="auto" w:val="clear"/>
        </w:rPr>
        <w:t xml:space="preserve">ăng thu hồi, doanh nghiệp sử dụng nguồn dự ph</w:t>
      </w:r>
      <w:r>
        <w:rPr>
          <w:rFonts w:ascii="Times New Roman" w:hAnsi="Times New Roman" w:cs="Times New Roman" w:eastAsia="Times New Roman"/>
          <w:color w:val="auto"/>
          <w:spacing w:val="0"/>
          <w:position w:val="0"/>
          <w:sz w:val="28"/>
          <w:shd w:fill="auto" w:val="clear"/>
        </w:rPr>
        <w:t xml:space="preserve">òng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(nếu có) </w:t>
      </w:r>
      <w:r>
        <w:rPr>
          <w:rFonts w:ascii="Times New Roman" w:hAnsi="Times New Roman" w:cs="Times New Roman" w:eastAsia="Times New Roman"/>
          <w:color w:val="auto"/>
          <w:spacing w:val="0"/>
          <w:position w:val="0"/>
          <w:sz w:val="28"/>
          <w:shd w:fill="auto" w:val="clear"/>
        </w:rPr>
        <w:t xml:space="preserve">để b</w:t>
      </w:r>
      <w:r>
        <w:rPr>
          <w:rFonts w:ascii="Times New Roman" w:hAnsi="Times New Roman" w:cs="Times New Roman" w:eastAsia="Times New Roman"/>
          <w:color w:val="auto"/>
          <w:spacing w:val="0"/>
          <w:position w:val="0"/>
          <w:sz w:val="28"/>
          <w:shd w:fill="auto" w:val="clear"/>
        </w:rPr>
        <w:t xml:space="preserve">ù </w:t>
      </w:r>
      <w:r>
        <w:rPr>
          <w:rFonts w:ascii="Times New Roman" w:hAnsi="Times New Roman" w:cs="Times New Roman" w:eastAsia="Times New Roman"/>
          <w:color w:val="auto"/>
          <w:spacing w:val="0"/>
          <w:position w:val="0"/>
          <w:sz w:val="28"/>
          <w:shd w:fill="auto" w:val="clear"/>
        </w:rPr>
        <w:t xml:space="preserve">đắp, phần ch</w:t>
      </w:r>
      <w:r>
        <w:rPr>
          <w:rFonts w:ascii="Times New Roman" w:hAnsi="Times New Roman" w:cs="Times New Roman" w:eastAsia="Times New Roman"/>
          <w:color w:val="auto"/>
          <w:spacing w:val="0"/>
          <w:position w:val="0"/>
          <w:sz w:val="28"/>
          <w:shd w:fill="auto" w:val="clear"/>
        </w:rPr>
        <w:t xml:space="preserve">ênh lệch thiếu hạch toán vào chi phí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khoản nợ phải thu không có khả n</w:t>
      </w:r>
      <w:r>
        <w:rPr>
          <w:rFonts w:ascii="Times New Roman" w:hAnsi="Times New Roman" w:cs="Times New Roman" w:eastAsia="Times New Roman"/>
          <w:color w:val="auto"/>
          <w:spacing w:val="0"/>
          <w:position w:val="0"/>
          <w:sz w:val="28"/>
          <w:shd w:fill="auto" w:val="clear"/>
        </w:rPr>
        <w:t xml:space="preserve">ăng thu hồi sau khi đ</w:t>
      </w:r>
      <w:r>
        <w:rPr>
          <w:rFonts w:ascii="Times New Roman" w:hAnsi="Times New Roman" w:cs="Times New Roman" w:eastAsia="Times New Roman"/>
          <w:color w:val="auto"/>
          <w:spacing w:val="0"/>
          <w:position w:val="0"/>
          <w:sz w:val="28"/>
          <w:shd w:fill="auto" w:val="clear"/>
        </w:rPr>
        <w:t xml:space="preserve">ã có quyết </w:t>
      </w:r>
      <w:r>
        <w:rPr>
          <w:rFonts w:ascii="Times New Roman" w:hAnsi="Times New Roman" w:cs="Times New Roman" w:eastAsia="Times New Roman"/>
          <w:color w:val="auto"/>
          <w:spacing w:val="0"/>
          <w:position w:val="0"/>
          <w:sz w:val="28"/>
          <w:shd w:fill="auto" w:val="clear"/>
        </w:rPr>
        <w:t xml:space="preserve">định xử lý theo quy định tr</w:t>
      </w:r>
      <w:r>
        <w:rPr>
          <w:rFonts w:ascii="Times New Roman" w:hAnsi="Times New Roman" w:cs="Times New Roman" w:eastAsia="Times New Roman"/>
          <w:color w:val="auto"/>
          <w:spacing w:val="0"/>
          <w:position w:val="0"/>
          <w:sz w:val="28"/>
          <w:shd w:fill="auto" w:val="clear"/>
        </w:rPr>
        <w:t xml:space="preserve">ên, doanh nghiệp phải theo dõi trong hệ thống quản trị của doanh nghiệp và trình bày trong thuyết minh báo cáo tài chính trong thời hạn tối thiểu là 10 n</w:t>
      </w:r>
      <w:r>
        <w:rPr>
          <w:rFonts w:ascii="Times New Roman" w:hAnsi="Times New Roman" w:cs="Times New Roman" w:eastAsia="Times New Roman"/>
          <w:color w:val="auto"/>
          <w:spacing w:val="0"/>
          <w:position w:val="0"/>
          <w:sz w:val="28"/>
          <w:shd w:fill="auto" w:val="clear"/>
        </w:rPr>
        <w:t xml:space="preserve">ăm kể từ ng</w:t>
      </w:r>
      <w:r>
        <w:rPr>
          <w:rFonts w:ascii="Times New Roman" w:hAnsi="Times New Roman" w:cs="Times New Roman" w:eastAsia="Times New Roman"/>
          <w:color w:val="auto"/>
          <w:spacing w:val="0"/>
          <w:position w:val="0"/>
          <w:sz w:val="28"/>
          <w:shd w:fill="auto" w:val="clear"/>
        </w:rPr>
        <w:t xml:space="preserve">ày thực hiện xử lý và tiếp tục có các biện pháp </w:t>
      </w:r>
      <w:r>
        <w:rPr>
          <w:rFonts w:ascii="Times New Roman" w:hAnsi="Times New Roman" w:cs="Times New Roman" w:eastAsia="Times New Roman"/>
          <w:color w:val="auto"/>
          <w:spacing w:val="0"/>
          <w:position w:val="0"/>
          <w:sz w:val="28"/>
          <w:shd w:fill="auto" w:val="clear"/>
        </w:rPr>
        <w:t xml:space="preserve">để thu hồi nợ. Nếu thu hồi được nợ th</w:t>
      </w:r>
      <w:r>
        <w:rPr>
          <w:rFonts w:ascii="Times New Roman" w:hAnsi="Times New Roman" w:cs="Times New Roman" w:eastAsia="Times New Roman"/>
          <w:color w:val="auto"/>
          <w:spacing w:val="0"/>
          <w:position w:val="0"/>
          <w:sz w:val="28"/>
          <w:shd w:fill="auto" w:val="clear"/>
        </w:rPr>
        <w:t xml:space="preserve">ì số tiền thu hồi sau khi trừ các chi phí có liên quan </w:t>
      </w:r>
      <w:r>
        <w:rPr>
          <w:rFonts w:ascii="Times New Roman" w:hAnsi="Times New Roman" w:cs="Times New Roman" w:eastAsia="Times New Roman"/>
          <w:color w:val="auto"/>
          <w:spacing w:val="0"/>
          <w:position w:val="0"/>
          <w:sz w:val="28"/>
          <w:shd w:fill="auto" w:val="clear"/>
        </w:rPr>
        <w:t xml:space="preserve">đến việc thu hồi nợ, doanh nghiệp hạch toán v</w:t>
      </w:r>
      <w:r>
        <w:rPr>
          <w:rFonts w:ascii="Times New Roman" w:hAnsi="Times New Roman" w:cs="Times New Roman" w:eastAsia="Times New Roman"/>
          <w:color w:val="auto"/>
          <w:spacing w:val="0"/>
          <w:position w:val="0"/>
          <w:sz w:val="28"/>
          <w:shd w:fill="auto" w:val="clear"/>
        </w:rPr>
        <w:t xml:space="preserve">ào thu nhập.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Khi xử lý khoản nợ phải thu không có khả n</w:t>
      </w:r>
      <w:r>
        <w:rPr>
          <w:rFonts w:ascii="Times New Roman" w:hAnsi="Times New Roman" w:cs="Times New Roman" w:eastAsia="Times New Roman"/>
          <w:color w:val="auto"/>
          <w:spacing w:val="0"/>
          <w:position w:val="0"/>
          <w:sz w:val="28"/>
          <w:shd w:fill="auto" w:val="clear"/>
        </w:rPr>
        <w:t xml:space="preserve">ăng thu hồi doanh nghiệp phải lập hồ sơ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Biên bản của Hội </w:t>
      </w:r>
      <w:r>
        <w:rPr>
          <w:rFonts w:ascii="Times New Roman" w:hAnsi="Times New Roman" w:cs="Times New Roman" w:eastAsia="Times New Roman"/>
          <w:color w:val="auto"/>
          <w:spacing w:val="0"/>
          <w:position w:val="0"/>
          <w:sz w:val="28"/>
          <w:shd w:fill="auto" w:val="clear"/>
        </w:rPr>
        <w:t xml:space="preserve">đồng xử lý nợ của doanh nghiệp. Trong đó ghi r</w:t>
      </w:r>
      <w:r>
        <w:rPr>
          <w:rFonts w:ascii="Times New Roman" w:hAnsi="Times New Roman" w:cs="Times New Roman" w:eastAsia="Times New Roman"/>
          <w:color w:val="auto"/>
          <w:spacing w:val="0"/>
          <w:position w:val="0"/>
          <w:sz w:val="28"/>
          <w:shd w:fill="auto" w:val="clear"/>
        </w:rPr>
        <w:t xml:space="preserve">õ giá trị của từng khoản nợ phải thu, giá trị nợ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thu hồi </w:t>
      </w:r>
      <w:r>
        <w:rPr>
          <w:rFonts w:ascii="Times New Roman" w:hAnsi="Times New Roman" w:cs="Times New Roman" w:eastAsia="Times New Roman"/>
          <w:color w:val="auto"/>
          <w:spacing w:val="0"/>
          <w:position w:val="0"/>
          <w:sz w:val="28"/>
          <w:shd w:fill="auto" w:val="clear"/>
        </w:rPr>
        <w:t xml:space="preserve">được, giá trị thiệt hại thực tế (sau khi đ</w:t>
      </w:r>
      <w:r>
        <w:rPr>
          <w:rFonts w:ascii="Times New Roman" w:hAnsi="Times New Roman" w:cs="Times New Roman" w:eastAsia="Times New Roman"/>
          <w:color w:val="auto"/>
          <w:spacing w:val="0"/>
          <w:position w:val="0"/>
          <w:sz w:val="28"/>
          <w:shd w:fill="auto" w:val="clear"/>
        </w:rPr>
        <w:t xml:space="preserve">ã trừ </w:t>
      </w:r>
      <w:r>
        <w:rPr>
          <w:rFonts w:ascii="Times New Roman" w:hAnsi="Times New Roman" w:cs="Times New Roman" w:eastAsia="Times New Roman"/>
          <w:color w:val="auto"/>
          <w:spacing w:val="0"/>
          <w:position w:val="0"/>
          <w:sz w:val="28"/>
          <w:shd w:fill="auto" w:val="clear"/>
        </w:rPr>
        <w:t xml:space="preserve">đi các khoản thu hồi được).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Bảng kê chi tiết các khoản nợ phải thu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xóa </w:t>
      </w:r>
      <w:r>
        <w:rPr>
          <w:rFonts w:ascii="Times New Roman" w:hAnsi="Times New Roman" w:cs="Times New Roman" w:eastAsia="Times New Roman"/>
          <w:color w:val="auto"/>
          <w:spacing w:val="0"/>
          <w:position w:val="0"/>
          <w:sz w:val="28"/>
          <w:shd w:fill="auto" w:val="clear"/>
        </w:rPr>
        <w:t xml:space="preserve">để l</w:t>
      </w:r>
      <w:r>
        <w:rPr>
          <w:rFonts w:ascii="Times New Roman" w:hAnsi="Times New Roman" w:cs="Times New Roman" w:eastAsia="Times New Roman"/>
          <w:color w:val="auto"/>
          <w:spacing w:val="0"/>
          <w:position w:val="0"/>
          <w:sz w:val="28"/>
          <w:shd w:fill="auto" w:val="clear"/>
        </w:rPr>
        <w:t xml:space="preserve">àm c</w:t>
      </w:r>
      <w:r>
        <w:rPr>
          <w:rFonts w:ascii="Times New Roman" w:hAnsi="Times New Roman" w:cs="Times New Roman" w:eastAsia="Times New Roman"/>
          <w:color w:val="auto"/>
          <w:spacing w:val="0"/>
          <w:position w:val="0"/>
          <w:sz w:val="28"/>
          <w:shd w:fill="auto" w:val="clear"/>
        </w:rPr>
        <w:t xml:space="preserve">ăn cứ hạch toán.  Sổ kế toán, chứng từ, t</w:t>
      </w:r>
      <w:r>
        <w:rPr>
          <w:rFonts w:ascii="Times New Roman" w:hAnsi="Times New Roman" w:cs="Times New Roman" w:eastAsia="Times New Roman"/>
          <w:color w:val="auto"/>
          <w:spacing w:val="0"/>
          <w:position w:val="0"/>
          <w:sz w:val="28"/>
          <w:shd w:fill="auto" w:val="clear"/>
        </w:rPr>
        <w:t xml:space="preserve">ài liệu chứng minh khoản nợ ch</w:t>
      </w:r>
      <w:r>
        <w:rPr>
          <w:rFonts w:ascii="Times New Roman" w:hAnsi="Times New Roman" w:cs="Times New Roman" w:eastAsia="Times New Roman"/>
          <w:color w:val="auto"/>
          <w:spacing w:val="0"/>
          <w:position w:val="0"/>
          <w:sz w:val="28"/>
          <w:shd w:fill="auto" w:val="clear"/>
        </w:rPr>
        <w:t xml:space="preserve">ưa thu hồi được, đến thời điểm xử l</w:t>
      </w:r>
      <w:r>
        <w:rPr>
          <w:rFonts w:ascii="Times New Roman" w:hAnsi="Times New Roman" w:cs="Times New Roman" w:eastAsia="Times New Roman"/>
          <w:color w:val="auto"/>
          <w:spacing w:val="0"/>
          <w:position w:val="0"/>
          <w:sz w:val="28"/>
          <w:shd w:fill="auto" w:val="clear"/>
        </w:rPr>
        <w:t xml:space="preserve">ý nợ doanh nghiệp </w:t>
      </w:r>
      <w:r>
        <w:rPr>
          <w:rFonts w:ascii="Times New Roman" w:hAnsi="Times New Roman" w:cs="Times New Roman" w:eastAsia="Times New Roman"/>
          <w:color w:val="auto"/>
          <w:spacing w:val="0"/>
          <w:position w:val="0"/>
          <w:sz w:val="28"/>
          <w:shd w:fill="auto" w:val="clear"/>
        </w:rPr>
        <w:t xml:space="preserve">đang hạch toán nợ phải thu tr</w:t>
      </w:r>
      <w:r>
        <w:rPr>
          <w:rFonts w:ascii="Times New Roman" w:hAnsi="Times New Roman" w:cs="Times New Roman" w:eastAsia="Times New Roman"/>
          <w:color w:val="auto"/>
          <w:spacing w:val="0"/>
          <w:position w:val="0"/>
          <w:sz w:val="28"/>
          <w:shd w:fill="auto" w:val="clear"/>
        </w:rPr>
        <w:t xml:space="preserve">ên sổ kế toán của doanh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hồ s</w:t>
      </w:r>
      <w:r>
        <w:rPr>
          <w:rFonts w:ascii="Times New Roman" w:hAnsi="Times New Roman" w:cs="Times New Roman" w:eastAsia="Times New Roman"/>
          <w:color w:val="auto"/>
          <w:spacing w:val="0"/>
          <w:position w:val="0"/>
          <w:sz w:val="28"/>
          <w:shd w:fill="auto" w:val="clear"/>
        </w:rPr>
        <w:t xml:space="preserve">ơ, tài liệu liên quan đến việc thực hiện trích lập dự ph</w:t>
      </w:r>
      <w:r>
        <w:rPr>
          <w:rFonts w:ascii="Times New Roman" w:hAnsi="Times New Roman" w:cs="Times New Roman" w:eastAsia="Times New Roman"/>
          <w:color w:val="auto"/>
          <w:spacing w:val="0"/>
          <w:position w:val="0"/>
          <w:sz w:val="28"/>
          <w:shd w:fill="auto" w:val="clear"/>
        </w:rPr>
        <w:t xml:space="preserve">òng liên quan </w:t>
      </w:r>
      <w:r>
        <w:rPr>
          <w:rFonts w:ascii="Times New Roman" w:hAnsi="Times New Roman" w:cs="Times New Roman" w:eastAsia="Times New Roman"/>
          <w:color w:val="auto"/>
          <w:spacing w:val="0"/>
          <w:position w:val="0"/>
          <w:sz w:val="28"/>
          <w:shd w:fill="auto" w:val="clear"/>
        </w:rPr>
        <w:t xml:space="preserve">đến các khoản nợ phải thu không có khả năng thu hồi.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Thẩm quyền xử lý nợ: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Hội </w:t>
      </w:r>
      <w:r>
        <w:rPr>
          <w:rFonts w:ascii="Times New Roman" w:hAnsi="Times New Roman" w:cs="Times New Roman" w:eastAsia="Times New Roman"/>
          <w:color w:val="auto"/>
          <w:spacing w:val="0"/>
          <w:position w:val="0"/>
          <w:sz w:val="28"/>
          <w:shd w:fill="auto" w:val="clear"/>
        </w:rPr>
        <w:t xml:space="preserve">đồng quản trị, Hội đồng th</w:t>
      </w:r>
      <w:r>
        <w:rPr>
          <w:rFonts w:ascii="Times New Roman" w:hAnsi="Times New Roman" w:cs="Times New Roman" w:eastAsia="Times New Roman"/>
          <w:color w:val="auto"/>
          <w:spacing w:val="0"/>
          <w:position w:val="0"/>
          <w:sz w:val="28"/>
          <w:shd w:fill="auto" w:val="clear"/>
        </w:rPr>
        <w:t xml:space="preserve">ành viên, Chủ tịch công ty, Tổng giám </w:t>
      </w:r>
      <w:r>
        <w:rPr>
          <w:rFonts w:ascii="Times New Roman" w:hAnsi="Times New Roman" w:cs="Times New Roman" w:eastAsia="Times New Roman"/>
          <w:color w:val="auto"/>
          <w:spacing w:val="0"/>
          <w:position w:val="0"/>
          <w:sz w:val="28"/>
          <w:shd w:fill="auto" w:val="clear"/>
        </w:rPr>
        <w:t xml:space="preserve">đốc, Giám đốc, chủ doanh nghiệp tư nhân v</w:t>
      </w:r>
      <w:r>
        <w:rPr>
          <w:rFonts w:ascii="Times New Roman" w:hAnsi="Times New Roman" w:cs="Times New Roman" w:eastAsia="Times New Roman"/>
          <w:color w:val="auto"/>
          <w:spacing w:val="0"/>
          <w:position w:val="0"/>
          <w:sz w:val="28"/>
          <w:shd w:fill="auto" w:val="clear"/>
        </w:rPr>
        <w:t xml:space="preserve">à chủ sở hữu của các tổ chức kinh tế 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Biên bản của Hội </w:t>
      </w:r>
      <w:r>
        <w:rPr>
          <w:rFonts w:ascii="Times New Roman" w:hAnsi="Times New Roman" w:cs="Times New Roman" w:eastAsia="Times New Roman"/>
          <w:color w:val="auto"/>
          <w:spacing w:val="0"/>
          <w:position w:val="0"/>
          <w:sz w:val="28"/>
          <w:shd w:fill="auto" w:val="clear"/>
        </w:rPr>
        <w:t xml:space="preserve">đồng xử lý do doanh nghiệp lập v</w:t>
      </w:r>
      <w:r>
        <w:rPr>
          <w:rFonts w:ascii="Times New Roman" w:hAnsi="Times New Roman" w:cs="Times New Roman" w:eastAsia="Times New Roman"/>
          <w:color w:val="auto"/>
          <w:spacing w:val="0"/>
          <w:position w:val="0"/>
          <w:sz w:val="28"/>
          <w:shd w:fill="auto" w:val="clear"/>
        </w:rPr>
        <w:t xml:space="preserve">à các bằng chứng liên quan </w:t>
      </w:r>
      <w:r>
        <w:rPr>
          <w:rFonts w:ascii="Times New Roman" w:hAnsi="Times New Roman" w:cs="Times New Roman" w:eastAsia="Times New Roman"/>
          <w:color w:val="auto"/>
          <w:spacing w:val="0"/>
          <w:position w:val="0"/>
          <w:sz w:val="28"/>
          <w:shd w:fill="auto" w:val="clear"/>
        </w:rPr>
        <w:t xml:space="preserve">đến khoản nợ để quyết định xử lý những khoản nợ phải thu không thu hồi v</w:t>
      </w:r>
      <w:r>
        <w:rPr>
          <w:rFonts w:ascii="Times New Roman" w:hAnsi="Times New Roman" w:cs="Times New Roman" w:eastAsia="Times New Roman"/>
          <w:color w:val="auto"/>
          <w:spacing w:val="0"/>
          <w:position w:val="0"/>
          <w:sz w:val="28"/>
          <w:shd w:fill="auto" w:val="clear"/>
        </w:rPr>
        <w:t xml:space="preserve">à chịu trách nhiệm về quyết </w:t>
      </w:r>
      <w:r>
        <w:rPr>
          <w:rFonts w:ascii="Times New Roman" w:hAnsi="Times New Roman" w:cs="Times New Roman" w:eastAsia="Times New Roman"/>
          <w:color w:val="auto"/>
          <w:spacing w:val="0"/>
          <w:position w:val="0"/>
          <w:sz w:val="28"/>
          <w:shd w:fill="auto" w:val="clear"/>
        </w:rPr>
        <w:t xml:space="preserve">định của m</w:t>
      </w:r>
      <w:r>
        <w:rPr>
          <w:rFonts w:ascii="Times New Roman" w:hAnsi="Times New Roman" w:cs="Times New Roman" w:eastAsia="Times New Roman"/>
          <w:color w:val="auto"/>
          <w:spacing w:val="0"/>
          <w:position w:val="0"/>
          <w:sz w:val="28"/>
          <w:shd w:fill="auto" w:val="clear"/>
        </w:rPr>
        <w:t xml:space="preserve">ình tr</w:t>
      </w:r>
      <w:r>
        <w:rPr>
          <w:rFonts w:ascii="Times New Roman" w:hAnsi="Times New Roman" w:cs="Times New Roman" w:eastAsia="Times New Roman"/>
          <w:color w:val="auto"/>
          <w:spacing w:val="0"/>
          <w:position w:val="0"/>
          <w:sz w:val="28"/>
          <w:shd w:fill="auto" w:val="clear"/>
        </w:rPr>
        <w:t xml:space="preserve">ước pháp luật. Thành phần Hội đồng xử l</w:t>
      </w:r>
      <w:r>
        <w:rPr>
          <w:rFonts w:ascii="Times New Roman" w:hAnsi="Times New Roman" w:cs="Times New Roman" w:eastAsia="Times New Roman"/>
          <w:color w:val="auto"/>
          <w:spacing w:val="0"/>
          <w:position w:val="0"/>
          <w:sz w:val="28"/>
          <w:shd w:fill="auto" w:val="clear"/>
        </w:rPr>
        <w:t xml:space="preserve">ý do doanh nghiệp tự quyết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 Dự ph</w:t>
      </w:r>
      <w:r>
        <w:rPr>
          <w:rFonts w:ascii="Times New Roman" w:hAnsi="Times New Roman" w:cs="Times New Roman" w:eastAsia="Times New Roman"/>
          <w:b/>
          <w:color w:val="auto"/>
          <w:spacing w:val="0"/>
          <w:position w:val="0"/>
          <w:sz w:val="28"/>
          <w:shd w:fill="auto" w:val="clear"/>
        </w:rPr>
        <w:t xml:space="preserve">òng bảo hành sản phẩm, hàng hoá, dịch vụ, công trình xây dựng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tượng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điều kiện lập dự ph</w:t>
      </w:r>
      <w:r>
        <w:rPr>
          <w:rFonts w:ascii="Times New Roman" w:hAnsi="Times New Roman" w:cs="Times New Roman" w:eastAsia="Times New Roman"/>
          <w:color w:val="auto"/>
          <w:spacing w:val="0"/>
          <w:position w:val="0"/>
          <w:sz w:val="28"/>
          <w:shd w:fill="auto" w:val="clear"/>
        </w:rPr>
        <w:t xml:space="preserve">òng: là những sản phẩm, hàng hóa, dịch vụ, công trình xây dựng do doanh nghiệp thực hiện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bán,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cung cấp hoặc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bàn giao cho ng</w:t>
      </w:r>
      <w:r>
        <w:rPr>
          <w:rFonts w:ascii="Times New Roman" w:hAnsi="Times New Roman" w:cs="Times New Roman" w:eastAsia="Times New Roman"/>
          <w:color w:val="auto"/>
          <w:spacing w:val="0"/>
          <w:position w:val="0"/>
          <w:sz w:val="28"/>
          <w:shd w:fill="auto" w:val="clear"/>
        </w:rPr>
        <w:t xml:space="preserve">ười mua c</w:t>
      </w:r>
      <w:r>
        <w:rPr>
          <w:rFonts w:ascii="Times New Roman" w:hAnsi="Times New Roman" w:cs="Times New Roman" w:eastAsia="Times New Roman"/>
          <w:color w:val="auto"/>
          <w:spacing w:val="0"/>
          <w:position w:val="0"/>
          <w:sz w:val="28"/>
          <w:shd w:fill="auto" w:val="clear"/>
        </w:rPr>
        <w:t xml:space="preserve">òn trong thời hạn bảo hành và doanh nghiệp vẫn có nghĩa vụ phải tiếp tục sửa chữa, hoàn thiện, bảo hành theo hợp </w:t>
      </w:r>
      <w:r>
        <w:rPr>
          <w:rFonts w:ascii="Times New Roman" w:hAnsi="Times New Roman" w:cs="Times New Roman" w:eastAsia="Times New Roman"/>
          <w:color w:val="auto"/>
          <w:spacing w:val="0"/>
          <w:position w:val="0"/>
          <w:sz w:val="28"/>
          <w:shd w:fill="auto" w:val="clear"/>
        </w:rPr>
        <w:t xml:space="preserve">đồng hoặc cam kết với khách h</w:t>
      </w:r>
      <w:r>
        <w:rPr>
          <w:rFonts w:ascii="Times New Roman" w:hAnsi="Times New Roman" w:cs="Times New Roman" w:eastAsia="Times New Roman"/>
          <w:color w:val="auto"/>
          <w:spacing w:val="0"/>
          <w:position w:val="0"/>
          <w:sz w:val="28"/>
          <w:shd w:fill="auto" w:val="clear"/>
        </w:rPr>
        <w:t xml:space="preserve">àng.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Mức trích lập: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Doanh nghiệp dự kiến mức tổn thất </w:t>
      </w:r>
      <w:r>
        <w:rPr>
          <w:rFonts w:ascii="Times New Roman" w:hAnsi="Times New Roman" w:cs="Times New Roman" w:eastAsia="Times New Roman"/>
          <w:color w:val="auto"/>
          <w:spacing w:val="0"/>
          <w:position w:val="0"/>
          <w:sz w:val="28"/>
          <w:shd w:fill="auto" w:val="clear"/>
        </w:rPr>
        <w:t xml:space="preserve">để trích lập dự ph</w:t>
      </w:r>
      <w:r>
        <w:rPr>
          <w:rFonts w:ascii="Times New Roman" w:hAnsi="Times New Roman" w:cs="Times New Roman" w:eastAsia="Times New Roman"/>
          <w:color w:val="auto"/>
          <w:spacing w:val="0"/>
          <w:position w:val="0"/>
          <w:sz w:val="28"/>
          <w:shd w:fill="auto" w:val="clear"/>
        </w:rPr>
        <w:t xml:space="preserve">òng bảo hành sản phẩm, hàng hoá, dịch vụ, công trình xây dựng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tiêu thụ và dịch vụ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cung cấp trong n</w:t>
      </w:r>
      <w:r>
        <w:rPr>
          <w:rFonts w:ascii="Times New Roman" w:hAnsi="Times New Roman" w:cs="Times New Roman" w:eastAsia="Times New Roman"/>
          <w:color w:val="auto"/>
          <w:spacing w:val="0"/>
          <w:position w:val="0"/>
          <w:sz w:val="28"/>
          <w:shd w:fill="auto" w:val="clear"/>
        </w:rPr>
        <w:t xml:space="preserve">ăm v</w:t>
      </w:r>
      <w:r>
        <w:rPr>
          <w:rFonts w:ascii="Times New Roman" w:hAnsi="Times New Roman" w:cs="Times New Roman" w:eastAsia="Times New Roman"/>
          <w:color w:val="auto"/>
          <w:spacing w:val="0"/>
          <w:position w:val="0"/>
          <w:sz w:val="28"/>
          <w:shd w:fill="auto" w:val="clear"/>
        </w:rPr>
        <w:t xml:space="preserve">à tiến hành lập dự phòng cho từng loại sản phẩm, hàng hoá, dịch vụ, công trình xây dựng có cam kết bảo hành.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Tổng mức trích lập dự phòng bảo hành của các sản phẩm, hàng hoá, dịch vụ, công trình xây dựng theo cam kết với khách hàng nh</w:t>
      </w:r>
      <w:r>
        <w:rPr>
          <w:rFonts w:ascii="Times New Roman" w:hAnsi="Times New Roman" w:cs="Times New Roman" w:eastAsia="Times New Roman"/>
          <w:color w:val="auto"/>
          <w:spacing w:val="0"/>
          <w:position w:val="0"/>
          <w:sz w:val="28"/>
          <w:shd w:fill="auto" w:val="clear"/>
        </w:rPr>
        <w:t xml:space="preserve">ưng tối đa không quá 05% tổng doanh thu tiêu thụ trong năm đối với các sản phẩm, hàng hoá, dịch vụ và không quá 05% trên giá trị hợp đồng đối với các công tr</w:t>
      </w:r>
      <w:r>
        <w:rPr>
          <w:rFonts w:ascii="Times New Roman" w:hAnsi="Times New Roman" w:cs="Times New Roman" w:eastAsia="Times New Roman"/>
          <w:color w:val="auto"/>
          <w:spacing w:val="0"/>
          <w:position w:val="0"/>
          <w:sz w:val="28"/>
          <w:shd w:fill="auto" w:val="clear"/>
        </w:rPr>
        <w:t xml:space="preserve">ình xây dựng. </w:t>
      </w:r>
    </w:p>
    <w:p>
      <w:pPr>
        <w:spacing w:before="120" w:after="120" w:line="240"/>
        <w:ind w:right="0" w:left="0" w:firstLine="72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3. Sau khi lập dự phòng cho từng loại sản phẩm, hàng hoá, dịch vụ, công trình xây dựng doanh nghiệp tổng hợp toàn bộ khoản dự phòng vào bảng kê chi tiết. Bảng kê chi tiết là c</w:t>
      </w:r>
      <w:r>
        <w:rPr>
          <w:rFonts w:ascii="Times New Roman" w:hAnsi="Times New Roman" w:cs="Times New Roman" w:eastAsia="Times New Roman"/>
          <w:color w:val="auto"/>
          <w:spacing w:val="-4"/>
          <w:position w:val="0"/>
          <w:sz w:val="28"/>
          <w:shd w:fill="auto" w:val="clear"/>
        </w:rPr>
        <w:t xml:space="preserve">ăn cứ để hạch toán v</w:t>
      </w:r>
      <w:r>
        <w:rPr>
          <w:rFonts w:ascii="Times New Roman" w:hAnsi="Times New Roman" w:cs="Times New Roman" w:eastAsia="Times New Roman"/>
          <w:color w:val="auto"/>
          <w:spacing w:val="-4"/>
          <w:position w:val="0"/>
          <w:sz w:val="28"/>
          <w:shd w:fill="auto" w:val="clear"/>
        </w:rPr>
        <w:t xml:space="preserve">ào chi phí của doanh nghiệp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căn cứ t</w:t>
      </w:r>
      <w:r>
        <w:rPr>
          <w:rFonts w:ascii="Times New Roman" w:hAnsi="Times New Roman" w:cs="Times New Roman" w:eastAsia="Times New Roman"/>
          <w:color w:val="auto"/>
          <w:spacing w:val="0"/>
          <w:position w:val="0"/>
          <w:sz w:val="28"/>
          <w:shd w:fill="auto" w:val="clear"/>
        </w:rPr>
        <w:t xml:space="preserve">ình hình tiêu thụ, bàn giao sản phẩm, hàng hóa, dịch vụ, công trình xây dựng và các cam kết bảo hành tại hợp </w:t>
      </w:r>
      <w:r>
        <w:rPr>
          <w:rFonts w:ascii="Times New Roman" w:hAnsi="Times New Roman" w:cs="Times New Roman" w:eastAsia="Times New Roman"/>
          <w:color w:val="auto"/>
          <w:spacing w:val="0"/>
          <w:position w:val="0"/>
          <w:sz w:val="28"/>
          <w:shd w:fill="auto" w:val="clear"/>
        </w:rPr>
        <w:t xml:space="preserve">đồng hoặc các văn bản quy định li</w:t>
      </w:r>
      <w:r>
        <w:rPr>
          <w:rFonts w:ascii="Times New Roman" w:hAnsi="Times New Roman" w:cs="Times New Roman" w:eastAsia="Times New Roman"/>
          <w:color w:val="auto"/>
          <w:spacing w:val="0"/>
          <w:position w:val="0"/>
          <w:sz w:val="28"/>
          <w:shd w:fill="auto" w:val="clear"/>
        </w:rPr>
        <w:t xml:space="preserve">ên quan, doanh nghiệp thực hiện trích lập dự phòng theo quy </w:t>
      </w:r>
      <w:r>
        <w:rPr>
          <w:rFonts w:ascii="Times New Roman" w:hAnsi="Times New Roman" w:cs="Times New Roman" w:eastAsia="Times New Roman"/>
          <w:color w:val="auto"/>
          <w:spacing w:val="0"/>
          <w:position w:val="0"/>
          <w:sz w:val="28"/>
          <w:shd w:fill="auto" w:val="clear"/>
        </w:rPr>
        <w:t xml:space="preserve">định tại khoản 1, khoản 2 v</w:t>
      </w:r>
      <w:r>
        <w:rPr>
          <w:rFonts w:ascii="Times New Roman" w:hAnsi="Times New Roman" w:cs="Times New Roman" w:eastAsia="Times New Roman"/>
          <w:color w:val="auto"/>
          <w:spacing w:val="0"/>
          <w:position w:val="0"/>
          <w:sz w:val="28"/>
          <w:shd w:fill="auto" w:val="clear"/>
        </w:rPr>
        <w:t xml:space="preserve">à khoản 3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bằng số d</w:t>
      </w:r>
      <w:r>
        <w:rPr>
          <w:rFonts w:ascii="Times New Roman" w:hAnsi="Times New Roman" w:cs="Times New Roman" w:eastAsia="Times New Roman"/>
          <w:color w:val="auto"/>
          <w:spacing w:val="0"/>
          <w:position w:val="0"/>
          <w:sz w:val="28"/>
          <w:shd w:fill="auto" w:val="clear"/>
        </w:rPr>
        <w:t xml:space="preserve">ư khoản dự ph</w:t>
      </w:r>
      <w:r>
        <w:rPr>
          <w:rFonts w:ascii="Times New Roman" w:hAnsi="Times New Roman" w:cs="Times New Roman" w:eastAsia="Times New Roman"/>
          <w:color w:val="auto"/>
          <w:spacing w:val="0"/>
          <w:position w:val="0"/>
          <w:sz w:val="28"/>
          <w:shd w:fill="auto" w:val="clear"/>
        </w:rPr>
        <w:t xml:space="preserve">òng bảo hành sản phẩm, hàng hóa, dịch vụ, công trình xây dựng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không </w:t>
      </w:r>
      <w:r>
        <w:rPr>
          <w:rFonts w:ascii="Times New Roman" w:hAnsi="Times New Roman" w:cs="Times New Roman" w:eastAsia="Times New Roman"/>
          <w:color w:val="auto"/>
          <w:spacing w:val="0"/>
          <w:position w:val="0"/>
          <w:sz w:val="28"/>
          <w:shd w:fill="auto" w:val="clear"/>
        </w:rPr>
        <w:t xml:space="preserve">được trích lập bổ sung khoản dự ph</w:t>
      </w:r>
      <w:r>
        <w:rPr>
          <w:rFonts w:ascii="Times New Roman" w:hAnsi="Times New Roman" w:cs="Times New Roman" w:eastAsia="Times New Roman"/>
          <w:color w:val="auto"/>
          <w:spacing w:val="0"/>
          <w:position w:val="0"/>
          <w:sz w:val="28"/>
          <w:shd w:fill="auto" w:val="clear"/>
        </w:rPr>
        <w:t xml:space="preserve">òng bảo hành sản phẩm, hàng hoá, dịch vụ, công trình xây dựng.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cao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bảo hành sản phẩm, hàng hóa, dịch vụ, công trình xây dựng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trích lập bổ sung số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nhận vào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số dự phòng phải trích lập thấp h</w:t>
      </w:r>
      <w:r>
        <w:rPr>
          <w:rFonts w:ascii="Times New Roman" w:hAnsi="Times New Roman" w:cs="Times New Roman" w:eastAsia="Times New Roman"/>
          <w:color w:val="auto"/>
          <w:spacing w:val="0"/>
          <w:position w:val="0"/>
          <w:sz w:val="28"/>
          <w:shd w:fill="auto" w:val="clear"/>
        </w:rPr>
        <w:t xml:space="preserve">ơn số dư khoản dự ph</w:t>
      </w:r>
      <w:r>
        <w:rPr>
          <w:rFonts w:ascii="Times New Roman" w:hAnsi="Times New Roman" w:cs="Times New Roman" w:eastAsia="Times New Roman"/>
          <w:color w:val="auto"/>
          <w:spacing w:val="0"/>
          <w:position w:val="0"/>
          <w:sz w:val="28"/>
          <w:shd w:fill="auto" w:val="clear"/>
        </w:rPr>
        <w:t xml:space="preserve">òng bảo hành sản phẩm, hàng hóa, dịch vụ, công trình xây dựng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ở báo cáo n</w:t>
      </w:r>
      <w:r>
        <w:rPr>
          <w:rFonts w:ascii="Times New Roman" w:hAnsi="Times New Roman" w:cs="Times New Roman" w:eastAsia="Times New Roman"/>
          <w:color w:val="auto"/>
          <w:spacing w:val="0"/>
          <w:position w:val="0"/>
          <w:sz w:val="28"/>
          <w:shd w:fill="auto" w:val="clear"/>
        </w:rPr>
        <w:t xml:space="preserve">ăm trước đang ghi tr</w:t>
      </w:r>
      <w:r>
        <w:rPr>
          <w:rFonts w:ascii="Times New Roman" w:hAnsi="Times New Roman" w:cs="Times New Roman" w:eastAsia="Times New Roman"/>
          <w:color w:val="auto"/>
          <w:spacing w:val="0"/>
          <w:position w:val="0"/>
          <w:sz w:val="28"/>
          <w:shd w:fill="auto" w:val="clear"/>
        </w:rPr>
        <w:t xml:space="preserve">ên sổ kế toán, doanh nghiệp thực hiện hoàn nhập phần chênh lệch </w:t>
      </w:r>
      <w:r>
        <w:rPr>
          <w:rFonts w:ascii="Times New Roman" w:hAnsi="Times New Roman" w:cs="Times New Roman" w:eastAsia="Times New Roman"/>
          <w:color w:val="auto"/>
          <w:spacing w:val="0"/>
          <w:position w:val="0"/>
          <w:sz w:val="28"/>
          <w:shd w:fill="auto" w:val="clear"/>
        </w:rPr>
        <w:t xml:space="preserve">đó v</w:t>
      </w:r>
      <w:r>
        <w:rPr>
          <w:rFonts w:ascii="Times New Roman" w:hAnsi="Times New Roman" w:cs="Times New Roman" w:eastAsia="Times New Roman"/>
          <w:color w:val="auto"/>
          <w:spacing w:val="0"/>
          <w:position w:val="0"/>
          <w:sz w:val="28"/>
          <w:shd w:fill="auto" w:val="clear"/>
        </w:rPr>
        <w:t xml:space="preserve">à ghi giảm chi phí trong kỳ.</w:t>
      </w:r>
    </w:p>
    <w:p>
      <w:pPr>
        <w:spacing w:before="12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Hết thời hạn bảo hành, nếu sản phẩm, hàng hóa, dịch vụ, công trình xây dựng không phải bảo hành hoặc số dự phòng phải trả về bảo hành của sản phẩm, hàng hóa, dịch vụ, công trình xây dựng lớn h</w:t>
      </w:r>
      <w:r>
        <w:rPr>
          <w:rFonts w:ascii="Times New Roman" w:hAnsi="Times New Roman" w:cs="Times New Roman" w:eastAsia="Times New Roman"/>
          <w:color w:val="auto"/>
          <w:spacing w:val="0"/>
          <w:position w:val="0"/>
          <w:sz w:val="28"/>
          <w:shd w:fill="auto" w:val="clear"/>
        </w:rPr>
        <w:t xml:space="preserve">ơn chi phí thực tế phát sinh th</w:t>
      </w:r>
      <w:r>
        <w:rPr>
          <w:rFonts w:ascii="Times New Roman" w:hAnsi="Times New Roman" w:cs="Times New Roman" w:eastAsia="Times New Roman"/>
          <w:color w:val="auto"/>
          <w:spacing w:val="0"/>
          <w:position w:val="0"/>
          <w:sz w:val="28"/>
          <w:shd w:fill="auto" w:val="clear"/>
        </w:rPr>
        <w:t xml:space="preserve">ì số d</w:t>
      </w:r>
      <w:r>
        <w:rPr>
          <w:rFonts w:ascii="Times New Roman" w:hAnsi="Times New Roman" w:cs="Times New Roman" w:eastAsia="Times New Roman"/>
          <w:color w:val="auto"/>
          <w:spacing w:val="0"/>
          <w:position w:val="0"/>
          <w:sz w:val="28"/>
          <w:shd w:fill="auto" w:val="clear"/>
        </w:rPr>
        <w:t xml:space="preserve">ư c</w:t>
      </w:r>
      <w:r>
        <w:rPr>
          <w:rFonts w:ascii="Times New Roman" w:hAnsi="Times New Roman" w:cs="Times New Roman" w:eastAsia="Times New Roman"/>
          <w:color w:val="auto"/>
          <w:spacing w:val="0"/>
          <w:position w:val="0"/>
          <w:sz w:val="28"/>
          <w:shd w:fill="auto" w:val="clear"/>
        </w:rPr>
        <w:t xml:space="preserve">òn lại </w:t>
      </w:r>
      <w:r>
        <w:rPr>
          <w:rFonts w:ascii="Times New Roman" w:hAnsi="Times New Roman" w:cs="Times New Roman" w:eastAsia="Times New Roman"/>
          <w:color w:val="auto"/>
          <w:spacing w:val="0"/>
          <w:position w:val="0"/>
          <w:sz w:val="28"/>
          <w:shd w:fill="auto" w:val="clear"/>
        </w:rPr>
        <w:t xml:space="preserve">được ho</w:t>
      </w:r>
      <w:r>
        <w:rPr>
          <w:rFonts w:ascii="Times New Roman" w:hAnsi="Times New Roman" w:cs="Times New Roman" w:eastAsia="Times New Roman"/>
          <w:color w:val="auto"/>
          <w:spacing w:val="0"/>
          <w:position w:val="0"/>
          <w:sz w:val="28"/>
          <w:shd w:fill="auto" w:val="clear"/>
        </w:rPr>
        <w:t xml:space="preserve">àn nhập vào thu nhập trong kỳ của doanh nghiệp.</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III</w:t>
      </w:r>
    </w:p>
    <w:p>
      <w:pPr>
        <w:spacing w:before="120" w:after="12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ĐIỀU KHOẢN THI H</w:t>
      </w:r>
      <w:r>
        <w:rPr>
          <w:rFonts w:ascii="Times New Roman" w:hAnsi="Times New Roman" w:cs="Times New Roman" w:eastAsia="Times New Roman"/>
          <w:b/>
          <w:color w:val="auto"/>
          <w:spacing w:val="0"/>
          <w:position w:val="0"/>
          <w:sz w:val="26"/>
          <w:shd w:fill="auto" w:val="clear"/>
        </w:rPr>
        <w:t xml:space="preserve">ÀNH</w:t>
      </w:r>
    </w:p>
    <w:p>
      <w:pPr>
        <w:tabs>
          <w:tab w:val="left" w:pos="1701" w:leader="none"/>
          <w:tab w:val="left" w:pos="9639" w:leader="none"/>
        </w:tabs>
        <w:spacing w:before="120" w:after="120" w:line="240"/>
        <w:ind w:right="0" w:left="7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 Hiệu lực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 Thông t</w:t>
      </w:r>
      <w:r>
        <w:rPr>
          <w:rFonts w:ascii="Times New Roman" w:hAnsi="Times New Roman" w:cs="Times New Roman" w:eastAsia="Times New Roman"/>
          <w:color w:val="auto"/>
          <w:spacing w:val="0"/>
          <w:position w:val="0"/>
          <w:sz w:val="28"/>
          <w:shd w:fill="auto" w:val="clear"/>
        </w:rPr>
        <w:t xml:space="preserve">ư này có hiệu lực kể từ ngày 10 tháng 10 năm 2019 và áp dụng từ năm tài chính 2019.</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 Bãi bỏ Thông t</w:t>
      </w:r>
      <w:r>
        <w:rPr>
          <w:rFonts w:ascii="Times New Roman" w:hAnsi="Times New Roman" w:cs="Times New Roman" w:eastAsia="Times New Roman"/>
          <w:color w:val="auto"/>
          <w:spacing w:val="0"/>
          <w:position w:val="0"/>
          <w:sz w:val="28"/>
          <w:shd w:fill="auto" w:val="clear"/>
        </w:rPr>
        <w:t xml:space="preserve">ư số 228/2009/TT-BTC ngày 07/12/2009 của Bộ Tài chính hướng dẫn chế độ trích lập và sử dụng các khoản dự ph</w:t>
      </w:r>
      <w:r>
        <w:rPr>
          <w:rFonts w:ascii="Times New Roman" w:hAnsi="Times New Roman" w:cs="Times New Roman" w:eastAsia="Times New Roman"/>
          <w:color w:val="auto"/>
          <w:spacing w:val="0"/>
          <w:position w:val="0"/>
          <w:sz w:val="28"/>
          <w:shd w:fill="auto" w:val="clear"/>
        </w:rPr>
        <w:t xml:space="preserve">òng giảm giá hàng tồn kho, tổn thất các khoản </w:t>
      </w:r>
      <w:r>
        <w:rPr>
          <w:rFonts w:ascii="Times New Roman" w:hAnsi="Times New Roman" w:cs="Times New Roman" w:eastAsia="Times New Roman"/>
          <w:color w:val="auto"/>
          <w:spacing w:val="0"/>
          <w:position w:val="0"/>
          <w:sz w:val="28"/>
          <w:shd w:fill="auto" w:val="clear"/>
        </w:rPr>
        <w:t xml:space="preserve">đầu tư t</w:t>
      </w:r>
      <w:r>
        <w:rPr>
          <w:rFonts w:ascii="Times New Roman" w:hAnsi="Times New Roman" w:cs="Times New Roman" w:eastAsia="Times New Roman"/>
          <w:color w:val="auto"/>
          <w:spacing w:val="0"/>
          <w:position w:val="0"/>
          <w:sz w:val="28"/>
          <w:shd w:fill="auto" w:val="clear"/>
        </w:rPr>
        <w:t xml:space="preserve">ài chính, nợ phải thu khó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và bảo hành sản phẩm, hàng hóa, công trình xây lắp tại doanh nghiệp; Thông t</w:t>
      </w:r>
      <w:r>
        <w:rPr>
          <w:rFonts w:ascii="Times New Roman" w:hAnsi="Times New Roman" w:cs="Times New Roman" w:eastAsia="Times New Roman"/>
          <w:color w:val="auto"/>
          <w:spacing w:val="0"/>
          <w:position w:val="0"/>
          <w:sz w:val="28"/>
          <w:shd w:fill="auto" w:val="clear"/>
        </w:rPr>
        <w:t xml:space="preserve">ư số 34/2011/TT-BTC ngày 14/3/2011 của Bộ Tài chính về việc sửa đổi Thông tư số 228/2009/TT-BTC ngày 07/12/2009; Thông tư số 89/2013/TT-BTC ngày 28/06/2013 của Bộ Tài chính sửa đổi, bổ sung Thông tư số 228/2009/TT-BTC ngày 7/12/2009 và các văn bản khác quy định về trích lập và sử dụng các khoản dự ph</w:t>
      </w:r>
      <w:r>
        <w:rPr>
          <w:rFonts w:ascii="Times New Roman" w:hAnsi="Times New Roman" w:cs="Times New Roman" w:eastAsia="Times New Roman"/>
          <w:color w:val="auto"/>
          <w:spacing w:val="0"/>
          <w:position w:val="0"/>
          <w:sz w:val="28"/>
          <w:shd w:fill="auto" w:val="clear"/>
        </w:rPr>
        <w:t xml:space="preserve">òng trái với quy </w:t>
      </w:r>
      <w:r>
        <w:rPr>
          <w:rFonts w:ascii="Times New Roman" w:hAnsi="Times New Roman" w:cs="Times New Roman" w:eastAsia="Times New Roman"/>
          <w:color w:val="auto"/>
          <w:spacing w:val="0"/>
          <w:position w:val="0"/>
          <w:sz w:val="28"/>
          <w:shd w:fill="auto" w:val="clear"/>
        </w:rPr>
        <w:t xml:space="preserve">định của Thông tư n</w:t>
      </w:r>
      <w:r>
        <w:rPr>
          <w:rFonts w:ascii="Times New Roman" w:hAnsi="Times New Roman" w:cs="Times New Roman" w:eastAsia="Times New Roman"/>
          <w:color w:val="auto"/>
          <w:spacing w:val="0"/>
          <w:position w:val="0"/>
          <w:sz w:val="28"/>
          <w:shd w:fill="auto" w:val="clear"/>
        </w:rPr>
        <w:t xml:space="preserve">ày.</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3. Việc thực hiện trích lập các khoản dự phòng tại các doanh nghiệp hoạt </w:t>
      </w:r>
      <w:r>
        <w:rPr>
          <w:rFonts w:ascii="Times New Roman" w:hAnsi="Times New Roman" w:cs="Times New Roman" w:eastAsia="Times New Roman"/>
          <w:color w:val="auto"/>
          <w:spacing w:val="0"/>
          <w:position w:val="0"/>
          <w:sz w:val="28"/>
          <w:shd w:fill="auto" w:val="clear"/>
        </w:rPr>
        <w:t xml:space="preserve">động trong một số lĩnh vực đặc th</w:t>
      </w:r>
      <w:r>
        <w:rPr>
          <w:rFonts w:ascii="Times New Roman" w:hAnsi="Times New Roman" w:cs="Times New Roman" w:eastAsia="Times New Roman"/>
          <w:color w:val="auto"/>
          <w:spacing w:val="0"/>
          <w:position w:val="0"/>
          <w:sz w:val="28"/>
          <w:shd w:fill="auto" w:val="clear"/>
        </w:rPr>
        <w:t xml:space="preserve">ù (bảo hiểm, chứng khoán, </w:t>
      </w:r>
      <w:r>
        <w:rPr>
          <w:rFonts w:ascii="Times New Roman" w:hAnsi="Times New Roman" w:cs="Times New Roman" w:eastAsia="Times New Roman"/>
          <w:color w:val="auto"/>
          <w:spacing w:val="0"/>
          <w:position w:val="0"/>
          <w:sz w:val="28"/>
          <w:shd w:fill="auto" w:val="clear"/>
        </w:rPr>
        <w:t xml:space="preserve">đầu tư kinh doanh vốn, mua bán nợ, bán lẻ h</w:t>
      </w:r>
      <w:r>
        <w:rPr>
          <w:rFonts w:ascii="Times New Roman" w:hAnsi="Times New Roman" w:cs="Times New Roman" w:eastAsia="Times New Roman"/>
          <w:color w:val="auto"/>
          <w:spacing w:val="0"/>
          <w:position w:val="0"/>
          <w:sz w:val="28"/>
          <w:shd w:fill="auto" w:val="clear"/>
        </w:rPr>
        <w:t xml:space="preserve">àng hóa trả chậm/trả góp) </w:t>
      </w:r>
      <w:r>
        <w:rPr>
          <w:rFonts w:ascii="Times New Roman" w:hAnsi="Times New Roman" w:cs="Times New Roman" w:eastAsia="Times New Roman"/>
          <w:color w:val="auto"/>
          <w:spacing w:val="0"/>
          <w:position w:val="0"/>
          <w:sz w:val="28"/>
          <w:shd w:fill="auto" w:val="clear"/>
        </w:rPr>
        <w:t xml:space="preserve">được thực hiện theo hướng dẫn tại Thông tư n</w:t>
      </w:r>
      <w:r>
        <w:rPr>
          <w:rFonts w:ascii="Times New Roman" w:hAnsi="Times New Roman" w:cs="Times New Roman" w:eastAsia="Times New Roman"/>
          <w:color w:val="auto"/>
          <w:spacing w:val="0"/>
          <w:position w:val="0"/>
          <w:sz w:val="28"/>
          <w:shd w:fill="auto" w:val="clear"/>
        </w:rPr>
        <w:t xml:space="preserve">ày và thực hiện theo quy </w:t>
      </w:r>
      <w:r>
        <w:rPr>
          <w:rFonts w:ascii="Times New Roman" w:hAnsi="Times New Roman" w:cs="Times New Roman" w:eastAsia="Times New Roman"/>
          <w:color w:val="auto"/>
          <w:spacing w:val="0"/>
          <w:position w:val="0"/>
          <w:sz w:val="28"/>
          <w:shd w:fill="auto" w:val="clear"/>
        </w:rPr>
        <w:t xml:space="preserve">định ri</w:t>
      </w:r>
      <w:r>
        <w:rPr>
          <w:rFonts w:ascii="Times New Roman" w:hAnsi="Times New Roman" w:cs="Times New Roman" w:eastAsia="Times New Roman"/>
          <w:color w:val="auto"/>
          <w:spacing w:val="0"/>
          <w:position w:val="0"/>
          <w:sz w:val="28"/>
          <w:shd w:fill="auto" w:val="clear"/>
        </w:rPr>
        <w:t xml:space="preserve">êng (nếu có) phù hợp với </w:t>
      </w:r>
      <w:r>
        <w:rPr>
          <w:rFonts w:ascii="Times New Roman" w:hAnsi="Times New Roman" w:cs="Times New Roman" w:eastAsia="Times New Roman"/>
          <w:color w:val="auto"/>
          <w:spacing w:val="0"/>
          <w:position w:val="0"/>
          <w:sz w:val="28"/>
          <w:shd w:fill="auto" w:val="clear"/>
        </w:rPr>
        <w:t xml:space="preserve">đặc th</w:t>
      </w:r>
      <w:r>
        <w:rPr>
          <w:rFonts w:ascii="Times New Roman" w:hAnsi="Times New Roman" w:cs="Times New Roman" w:eastAsia="Times New Roman"/>
          <w:color w:val="auto"/>
          <w:spacing w:val="0"/>
          <w:position w:val="0"/>
          <w:sz w:val="28"/>
          <w:shd w:fill="auto" w:val="clear"/>
        </w:rPr>
        <w:t xml:space="preserve">ù theo h</w:t>
      </w:r>
      <w:r>
        <w:rPr>
          <w:rFonts w:ascii="Times New Roman" w:hAnsi="Times New Roman" w:cs="Times New Roman" w:eastAsia="Times New Roman"/>
          <w:color w:val="auto"/>
          <w:spacing w:val="0"/>
          <w:position w:val="0"/>
          <w:sz w:val="28"/>
          <w:shd w:fill="auto" w:val="clear"/>
        </w:rPr>
        <w:t xml:space="preserve">ướng dẫn của Bộ Tài chính.</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4. Các doanh nghiệp nhà n</w:t>
      </w:r>
      <w:r>
        <w:rPr>
          <w:rFonts w:ascii="Times New Roman" w:hAnsi="Times New Roman" w:cs="Times New Roman" w:eastAsia="Times New Roman"/>
          <w:color w:val="auto"/>
          <w:spacing w:val="0"/>
          <w:position w:val="0"/>
          <w:sz w:val="28"/>
          <w:shd w:fill="auto" w:val="clear"/>
        </w:rPr>
        <w:t xml:space="preserve">ước và doanh nghiệp do doanh nghiệp nhà nước đầu tư 100% vốn điều lệ thực hiện chuyển thành công ty cổ phần thực hiện xử l</w:t>
      </w:r>
      <w:r>
        <w:rPr>
          <w:rFonts w:ascii="Times New Roman" w:hAnsi="Times New Roman" w:cs="Times New Roman" w:eastAsia="Times New Roman"/>
          <w:color w:val="auto"/>
          <w:spacing w:val="0"/>
          <w:position w:val="0"/>
          <w:sz w:val="28"/>
          <w:shd w:fill="auto" w:val="clear"/>
        </w:rPr>
        <w:t xml:space="preserve">ý các khoản dự phòng theo quy </w:t>
      </w:r>
      <w:r>
        <w:rPr>
          <w:rFonts w:ascii="Times New Roman" w:hAnsi="Times New Roman" w:cs="Times New Roman" w:eastAsia="Times New Roman"/>
          <w:color w:val="auto"/>
          <w:spacing w:val="0"/>
          <w:position w:val="0"/>
          <w:sz w:val="28"/>
          <w:shd w:fill="auto" w:val="clear"/>
        </w:rPr>
        <w:t xml:space="preserve">định của pháp luật về cổ phần hóa.</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Số d</w:t>
      </w:r>
      <w:r>
        <w:rPr>
          <w:rFonts w:ascii="Times New Roman" w:hAnsi="Times New Roman" w:cs="Times New Roman" w:eastAsia="Times New Roman"/>
          <w:color w:val="auto"/>
          <w:spacing w:val="0"/>
          <w:position w:val="0"/>
          <w:sz w:val="28"/>
          <w:shd w:fill="auto" w:val="clear"/>
        </w:rPr>
        <w:t xml:space="preserve">ư dự ph</w:t>
      </w:r>
      <w:r>
        <w:rPr>
          <w:rFonts w:ascii="Times New Roman" w:hAnsi="Times New Roman" w:cs="Times New Roman" w:eastAsia="Times New Roman"/>
          <w:color w:val="auto"/>
          <w:spacing w:val="0"/>
          <w:position w:val="0"/>
          <w:sz w:val="28"/>
          <w:shd w:fill="auto" w:val="clear"/>
        </w:rPr>
        <w:t xml:space="preserve">òng các khoản </w:t>
      </w:r>
      <w:r>
        <w:rPr>
          <w:rFonts w:ascii="Times New Roman" w:hAnsi="Times New Roman" w:cs="Times New Roman" w:eastAsia="Times New Roman"/>
          <w:color w:val="auto"/>
          <w:spacing w:val="0"/>
          <w:position w:val="0"/>
          <w:sz w:val="28"/>
          <w:shd w:fill="auto" w:val="clear"/>
        </w:rPr>
        <w:t xml:space="preserve">đầu tư ra nước ngo</w:t>
      </w:r>
      <w:r>
        <w:rPr>
          <w:rFonts w:ascii="Times New Roman" w:hAnsi="Times New Roman" w:cs="Times New Roman" w:eastAsia="Times New Roman"/>
          <w:color w:val="auto"/>
          <w:spacing w:val="0"/>
          <w:position w:val="0"/>
          <w:sz w:val="28"/>
          <w:shd w:fill="auto" w:val="clear"/>
        </w:rPr>
        <w:t xml:space="preserve">ài mà doanh nghiệp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trích lập </w:t>
      </w:r>
      <w:r>
        <w:rPr>
          <w:rFonts w:ascii="Times New Roman" w:hAnsi="Times New Roman" w:cs="Times New Roman" w:eastAsia="Times New Roman"/>
          <w:color w:val="auto"/>
          <w:spacing w:val="0"/>
          <w:position w:val="0"/>
          <w:sz w:val="28"/>
          <w:shd w:fill="auto" w:val="clear"/>
        </w:rPr>
        <w:t xml:space="preserve">đến trước thời điểm Thông tư n</w:t>
      </w:r>
      <w:r>
        <w:rPr>
          <w:rFonts w:ascii="Times New Roman" w:hAnsi="Times New Roman" w:cs="Times New Roman" w:eastAsia="Times New Roman"/>
          <w:color w:val="auto"/>
          <w:spacing w:val="0"/>
          <w:position w:val="0"/>
          <w:sz w:val="28"/>
          <w:shd w:fill="auto" w:val="clear"/>
        </w:rPr>
        <w:t xml:space="preserve">ày có hiệu lực thi hành (nếu có) </w:t>
      </w:r>
      <w:r>
        <w:rPr>
          <w:rFonts w:ascii="Times New Roman" w:hAnsi="Times New Roman" w:cs="Times New Roman" w:eastAsia="Times New Roman"/>
          <w:color w:val="auto"/>
          <w:spacing w:val="0"/>
          <w:position w:val="0"/>
          <w:sz w:val="28"/>
          <w:shd w:fill="auto" w:val="clear"/>
        </w:rPr>
        <w:t xml:space="preserve">được ho</w:t>
      </w:r>
      <w:r>
        <w:rPr>
          <w:rFonts w:ascii="Times New Roman" w:hAnsi="Times New Roman" w:cs="Times New Roman" w:eastAsia="Times New Roman"/>
          <w:color w:val="auto"/>
          <w:spacing w:val="0"/>
          <w:position w:val="0"/>
          <w:sz w:val="28"/>
          <w:shd w:fill="auto" w:val="clear"/>
        </w:rPr>
        <w:t xml:space="preserve">àn nhập, ghi giảm chi phí tại thời </w:t>
      </w:r>
      <w:r>
        <w:rPr>
          <w:rFonts w:ascii="Times New Roman" w:hAnsi="Times New Roman" w:cs="Times New Roman" w:eastAsia="Times New Roman"/>
          <w:color w:val="auto"/>
          <w:spacing w:val="0"/>
          <w:position w:val="0"/>
          <w:sz w:val="28"/>
          <w:shd w:fill="auto" w:val="clear"/>
        </w:rPr>
        <w:t xml:space="preserve">điểm lập báo cáo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0"/>
          <w:position w:val="0"/>
          <w:sz w:val="28"/>
          <w:shd w:fill="auto" w:val="clear"/>
        </w:rPr>
        <w:t xml:space="preserve">ăm 2019.</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Trong quá trình thực hiện nếu có v</w:t>
      </w:r>
      <w:r>
        <w:rPr>
          <w:rFonts w:ascii="Times New Roman" w:hAnsi="Times New Roman" w:cs="Times New Roman" w:eastAsia="Times New Roman"/>
          <w:color w:val="auto"/>
          <w:spacing w:val="0"/>
          <w:position w:val="0"/>
          <w:sz w:val="28"/>
          <w:shd w:fill="auto" w:val="clear"/>
        </w:rPr>
        <w:t xml:space="preserve">ướng mắc đề nghị phản ánh kịp thời về Bộ Tài chính để nghiên cứu, bổ sung và sửa đổi./.</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p>
    <w:tbl>
      <w:tblPr>
        <w:tblInd w:w="108" w:type="dxa"/>
      </w:tblPr>
      <w:tblGrid>
        <w:gridCol w:w="5245"/>
        <w:gridCol w:w="3934"/>
      </w:tblGrid>
      <w:tr>
        <w:trPr>
          <w:trHeight w:val="1" w:hRule="atLeast"/>
          <w:jc w:val="left"/>
        </w:trPr>
        <w:tc>
          <w:tcPr>
            <w:tcW w:w="52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N</w:t>
            </w:r>
            <w:r>
              <w:rPr>
                <w:rFonts w:ascii="Times New Roman" w:hAnsi="Times New Roman" w:cs="Times New Roman" w:eastAsia="Times New Roman"/>
                <w:b/>
                <w:i/>
                <w:color w:val="auto"/>
                <w:spacing w:val="0"/>
                <w:position w:val="0"/>
                <w:sz w:val="22"/>
                <w:shd w:fill="auto" w:val="clear"/>
              </w:rPr>
              <w:t xml:space="preserve">ơi nhận: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Thủ t</w:t>
            </w:r>
            <w:r>
              <w:rPr>
                <w:rFonts w:ascii="Times New Roman" w:hAnsi="Times New Roman" w:cs="Times New Roman" w:eastAsia="Times New Roman"/>
                <w:color w:val="auto"/>
                <w:spacing w:val="0"/>
                <w:position w:val="0"/>
                <w:sz w:val="22"/>
                <w:shd w:fill="auto" w:val="clear"/>
              </w:rPr>
              <w:t xml:space="preserve">ướng, các Phó TTCP;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VPTW và các Ban của </w:t>
            </w:r>
            <w:r>
              <w:rPr>
                <w:rFonts w:ascii="Times New Roman" w:hAnsi="Times New Roman" w:cs="Times New Roman" w:eastAsia="Times New Roman"/>
                <w:color w:val="auto"/>
                <w:spacing w:val="0"/>
                <w:position w:val="0"/>
                <w:sz w:val="22"/>
                <w:shd w:fill="auto" w:val="clear"/>
              </w:rPr>
              <w:t xml:space="preserve">Đảng;</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VP Quốc Hội, VP Chủ tịch n</w:t>
            </w:r>
            <w:r>
              <w:rPr>
                <w:rFonts w:ascii="Times New Roman" w:hAnsi="Times New Roman" w:cs="Times New Roman" w:eastAsia="Times New Roman"/>
                <w:color w:val="auto"/>
                <w:spacing w:val="0"/>
                <w:position w:val="0"/>
                <w:sz w:val="22"/>
                <w:shd w:fill="auto" w:val="clear"/>
              </w:rPr>
              <w:t xml:space="preserve">ước, VP Chính phủ;</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Viện kiểm sát nhân dân tối cao;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Toàn án nhân dân tối cao;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Kiểm toán Nhà n</w:t>
            </w:r>
            <w:r>
              <w:rPr>
                <w:rFonts w:ascii="Times New Roman" w:hAnsi="Times New Roman" w:cs="Times New Roman" w:eastAsia="Times New Roman"/>
                <w:color w:val="auto"/>
                <w:spacing w:val="0"/>
                <w:position w:val="0"/>
                <w:sz w:val="22"/>
                <w:shd w:fill="auto" w:val="clear"/>
              </w:rPr>
              <w:t xml:space="preserve">ước;</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Các Bộ, c</w:t>
            </w:r>
            <w:r>
              <w:rPr>
                <w:rFonts w:ascii="Times New Roman" w:hAnsi="Times New Roman" w:cs="Times New Roman" w:eastAsia="Times New Roman"/>
                <w:color w:val="auto"/>
                <w:spacing w:val="0"/>
                <w:position w:val="0"/>
                <w:sz w:val="22"/>
                <w:shd w:fill="auto" w:val="clear"/>
              </w:rPr>
              <w:t xml:space="preserve">ơ quan ngang Bộ, cơ quan thuộc CP;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w:t>
            </w:r>
            <w:r>
              <w:rPr>
                <w:rFonts w:ascii="Times New Roman" w:hAnsi="Times New Roman" w:cs="Times New Roman" w:eastAsia="Times New Roman"/>
                <w:color w:val="auto"/>
                <w:spacing w:val="0"/>
                <w:position w:val="0"/>
                <w:sz w:val="22"/>
                <w:shd w:fill="auto" w:val="clear"/>
              </w:rPr>
              <w:t xml:space="preserve">ơ quan TW của các đoàn thể;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UBND, Sở Tài chính, Cục Thuế, Kho bạc các tỉnh, TP trực thuộc TW;</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Website Chính phủ; Công báo;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VP BC</w:t>
            </w:r>
            <w:r>
              <w:rPr>
                <w:rFonts w:ascii="Times New Roman" w:hAnsi="Times New Roman" w:cs="Times New Roman" w:eastAsia="Times New Roman"/>
                <w:color w:val="auto"/>
                <w:spacing w:val="0"/>
                <w:position w:val="0"/>
                <w:sz w:val="22"/>
                <w:shd w:fill="auto" w:val="clear"/>
              </w:rPr>
              <w:t xml:space="preserve">Đ TW về ph</w:t>
            </w:r>
            <w:r>
              <w:rPr>
                <w:rFonts w:ascii="Times New Roman" w:hAnsi="Times New Roman" w:cs="Times New Roman" w:eastAsia="Times New Roman"/>
                <w:color w:val="auto"/>
                <w:spacing w:val="0"/>
                <w:position w:val="0"/>
                <w:sz w:val="22"/>
                <w:shd w:fill="auto" w:val="clear"/>
              </w:rPr>
              <w:t xml:space="preserve">òng chống tham nhũng;</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Cục kiểm tra v</w:t>
            </w:r>
            <w:r>
              <w:rPr>
                <w:rFonts w:ascii="Times New Roman" w:hAnsi="Times New Roman" w:cs="Times New Roman" w:eastAsia="Times New Roman"/>
                <w:color w:val="auto"/>
                <w:spacing w:val="0"/>
                <w:position w:val="0"/>
                <w:sz w:val="22"/>
                <w:shd w:fill="auto" w:val="clear"/>
              </w:rPr>
              <w:t xml:space="preserve">ăn bản (Bộ Tư pháp);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Các Tập </w:t>
            </w:r>
            <w:r>
              <w:rPr>
                <w:rFonts w:ascii="Times New Roman" w:hAnsi="Times New Roman" w:cs="Times New Roman" w:eastAsia="Times New Roman"/>
                <w:color w:val="auto"/>
                <w:spacing w:val="0"/>
                <w:position w:val="0"/>
                <w:sz w:val="22"/>
                <w:shd w:fill="auto" w:val="clear"/>
              </w:rPr>
              <w:t xml:space="preserve">đo</w:t>
            </w:r>
            <w:r>
              <w:rPr>
                <w:rFonts w:ascii="Times New Roman" w:hAnsi="Times New Roman" w:cs="Times New Roman" w:eastAsia="Times New Roman"/>
                <w:color w:val="auto"/>
                <w:spacing w:val="0"/>
                <w:position w:val="0"/>
                <w:sz w:val="22"/>
                <w:shd w:fill="auto" w:val="clear"/>
              </w:rPr>
              <w:t xml:space="preserve">àn kinh tế nhà n</w:t>
            </w:r>
            <w:r>
              <w:rPr>
                <w:rFonts w:ascii="Times New Roman" w:hAnsi="Times New Roman" w:cs="Times New Roman" w:eastAsia="Times New Roman"/>
                <w:color w:val="auto"/>
                <w:spacing w:val="0"/>
                <w:position w:val="0"/>
                <w:sz w:val="22"/>
                <w:shd w:fill="auto" w:val="clear"/>
              </w:rPr>
              <w:t xml:space="preserve">ước; Các TCT Nhà nước; VCCI; Hội kế toán và Kiểm toán VN; Hội Kiểm toán viên hành nghề VN;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Các </w:t>
            </w:r>
            <w:r>
              <w:rPr>
                <w:rFonts w:ascii="Times New Roman" w:hAnsi="Times New Roman" w:cs="Times New Roman" w:eastAsia="Times New Roman"/>
                <w:color w:val="auto"/>
                <w:spacing w:val="0"/>
                <w:position w:val="0"/>
                <w:sz w:val="22"/>
                <w:shd w:fill="auto" w:val="clear"/>
              </w:rPr>
              <w:t xml:space="preserve">đơn vị thuộc Bộ T</w:t>
            </w:r>
            <w:r>
              <w:rPr>
                <w:rFonts w:ascii="Times New Roman" w:hAnsi="Times New Roman" w:cs="Times New Roman" w:eastAsia="Times New Roman"/>
                <w:color w:val="auto"/>
                <w:spacing w:val="0"/>
                <w:position w:val="0"/>
                <w:sz w:val="22"/>
                <w:shd w:fill="auto" w:val="clear"/>
              </w:rPr>
              <w:t xml:space="preserve">ài chính;</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Website Bộ Tài chính;</w:t>
            </w:r>
          </w:p>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w:t>
            </w:r>
            <w:r>
              <w:rPr>
                <w:rFonts w:ascii="Times New Roman" w:hAnsi="Times New Roman" w:cs="Times New Roman" w:eastAsia="Times New Roman"/>
                <w:color w:val="auto"/>
                <w:spacing w:val="0"/>
                <w:position w:val="0"/>
                <w:sz w:val="22"/>
                <w:shd w:fill="auto" w:val="clear"/>
              </w:rPr>
              <w:t xml:space="preserve">ưu: VT, Cục TCDN.</w:t>
            </w:r>
          </w:p>
        </w:tc>
        <w:tc>
          <w:tcPr>
            <w:tcW w:w="39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KT. BỘ TR</w:t>
            </w:r>
            <w:r>
              <w:rPr>
                <w:rFonts w:ascii="Times New Roman" w:hAnsi="Times New Roman" w:cs="Times New Roman" w:eastAsia="Times New Roman"/>
                <w:b/>
                <w:color w:val="auto"/>
                <w:spacing w:val="0"/>
                <w:position w:val="0"/>
                <w:sz w:val="24"/>
                <w:shd w:fill="auto" w:val="clear"/>
              </w:rPr>
              <w:t xml:space="preserve">ƯỞNG</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THỨ TR</w:t>
            </w:r>
            <w:r>
              <w:rPr>
                <w:rFonts w:ascii="Times New Roman" w:hAnsi="Times New Roman" w:cs="Times New Roman" w:eastAsia="Times New Roman"/>
                <w:b/>
                <w:color w:val="auto"/>
                <w:spacing w:val="0"/>
                <w:position w:val="0"/>
                <w:sz w:val="24"/>
                <w:shd w:fill="auto" w:val="clear"/>
              </w:rPr>
              <w:t xml:space="preserve">ƯỞNG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Huỳnh Quang Hải</w:t>
            </w:r>
          </w:p>
        </w:tc>
      </w:tr>
    </w:tbl>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